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A8B7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B932FC0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89BA63A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644D1DE" w14:textId="77777777" w:rsidR="006D2EBE" w:rsidRDefault="007365DA">
      <w:pPr>
        <w:pStyle w:val="Ttulo1"/>
        <w:ind w:left="428" w:right="4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Cronograma</w: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203BE09" wp14:editId="449E43E6">
                <wp:simplePos x="0" y="0"/>
                <wp:positionH relativeFrom="column">
                  <wp:posOffset>139700</wp:posOffset>
                </wp:positionH>
                <wp:positionV relativeFrom="paragraph">
                  <wp:posOffset>-101599</wp:posOffset>
                </wp:positionV>
                <wp:extent cx="5879465" cy="92710"/>
                <wp:effectExtent l="0" t="0" r="0" b="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0080" y="3757458"/>
                          <a:ext cx="5831840" cy="45085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4C4FB" w14:textId="77777777" w:rsidR="006D2EBE" w:rsidRDefault="006D2E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-101599</wp:posOffset>
                </wp:positionV>
                <wp:extent cx="5879465" cy="92710"/>
                <wp:effectExtent b="0" l="0" r="0" t="0"/>
                <wp:wrapNone/>
                <wp:docPr id="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465" cy="92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340079" w14:textId="77777777" w:rsidR="006D2EBE" w:rsidRDefault="007365DA">
      <w:pPr>
        <w:ind w:left="427" w:right="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XXX JORNADAS DE INTERCAMBIO DE CONOCIMIENTOS CIENTÍFICOS Y TÉCNICOS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B02FF19" w14:textId="726DCABA" w:rsidR="006D2EBE" w:rsidRDefault="004B6F73">
      <w:pPr>
        <w:pStyle w:val="Ttulo2"/>
        <w:shd w:val="clear" w:color="auto" w:fill="B8CCE4"/>
        <w:spacing w:before="217"/>
        <w:ind w:firstLine="2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Jueves 30 de noviembre</w:t>
      </w:r>
      <w:bookmarkStart w:id="0" w:name="_GoBack"/>
      <w:bookmarkEnd w:id="0"/>
    </w:p>
    <w:p w14:paraId="0D010D18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Apertura de Jornada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(Aula Magna FCE – UNRC – Plataforma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69FA63A" wp14:editId="35B8A01D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TopAndBottom distT="0" distB="0"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908" y="3776825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43FF42" w14:textId="77777777" w:rsidR="006D2EBE" w:rsidRDefault="006D2E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6350" cy="12700"/>
                <wp:effectExtent b="0" l="0" r="0" t="0"/>
                <wp:wrapTopAndBottom distB="0" distT="0"/>
                <wp:docPr id="6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600F3B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14:00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Palabras de apertura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cargo de representantes de Autoridades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Decano: Prof. Mana Guillermo 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Secretaria de Ciencia y Técnica de Rectorado Prof. Marta Susana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Dardanelli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Secretario Ciencia y Técnica: Prof. Capaldi Iván.</w:t>
      </w:r>
    </w:p>
    <w:p w14:paraId="0C354F82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14:30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Relanzamiento Revista Fundamentos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cargo de Director Santiago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Gastaldi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37F87A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15:00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Exposición 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Jóvenes Premio Noveles</w:t>
      </w:r>
    </w:p>
    <w:p w14:paraId="224460C0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15:30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a 20:00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Exposiciones de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ponencias y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pósters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bajo la modalidad de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mesas redondas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440661D" w14:textId="77777777" w:rsidR="006D2EBE" w:rsidRDefault="007365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18:00: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Mesa A: Proyectos IIPI.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Moderador: Fernando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ourenco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(AULA: Aula Magna)</w:t>
      </w:r>
    </w:p>
    <w:tbl>
      <w:tblPr>
        <w:tblStyle w:val="afa"/>
        <w:tblpPr w:leftFromText="141" w:rightFromText="141" w:vertAnchor="text" w:tblpY="292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7"/>
        <w:gridCol w:w="5684"/>
        <w:gridCol w:w="2817"/>
      </w:tblGrid>
      <w:tr w:rsidR="006D2EBE" w14:paraId="55143084" w14:textId="77777777">
        <w:trPr>
          <w:trHeight w:val="168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259A4180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29CF929C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Títulos Trabajos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1B382C9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Autores</w:t>
            </w:r>
          </w:p>
        </w:tc>
      </w:tr>
      <w:tr w:rsidR="006D2EBE" w14:paraId="4D8C176C" w14:textId="77777777">
        <w:trPr>
          <w:trHeight w:val="682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2961B9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DF97A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DESARROLLO DEL DISEÑO DE ESTRATEGIAS EN LA PRESTACIÓN DE SERVICIOS ONTOLÓGICOS A FIN DE CONSTITUIR UN PLAN DE NEGOCIOS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893F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Concetti</w:t>
            </w:r>
            <w:proofErr w:type="spellEnd"/>
          </w:p>
          <w:p w14:paraId="7F604E2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Cristina Pascual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2CA23011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Doliri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651ABB3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Avila</w:t>
            </w:r>
            <w:proofErr w:type="spellEnd"/>
          </w:p>
        </w:tc>
      </w:tr>
      <w:tr w:rsidR="006D2EBE" w14:paraId="75CC966B" w14:textId="77777777">
        <w:trPr>
          <w:trHeight w:val="519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126B7529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A6117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ANÁLISIS EXPLORATORIO DEL ECOSISTEMA EMPRENDEDOR Y SU IMPACTO EN EL DESARROLLO TERRITORIAL: UN ENFOQUE DESCRIPTIVO DE ACTORES, INTERACCIONES Y POTENCIALIDADES.</w:t>
            </w:r>
          </w:p>
          <w:p w14:paraId="54EB75DD" w14:textId="77777777" w:rsidR="006D2EBE" w:rsidRDefault="006D2EB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5763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Uicich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Martin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A64775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Caballero Gastón, </w:t>
            </w:r>
          </w:p>
          <w:p w14:paraId="1B432544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Celli </w:t>
            </w:r>
            <w:r>
              <w:rPr>
                <w:rFonts w:ascii="Times New Roman" w:eastAsia="Times New Roman" w:hAnsi="Times New Roman" w:cs="Times New Roman"/>
              </w:rPr>
              <w:t>Belén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9F9615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Marina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F17426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Rodriguez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A5C664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Solaro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Carolina</w:t>
            </w:r>
          </w:p>
        </w:tc>
      </w:tr>
      <w:tr w:rsidR="006D2EBE" w14:paraId="1DB2D454" w14:textId="77777777">
        <w:trPr>
          <w:trHeight w:val="56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44B384E7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E597A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ANÁLISIS PARA EL DESARROLLO TERRITORIAL DE VILLA CIUDAD PARQUE: CARACTERIZACIÓN DE LOS ACTORES DEL ECOSISTEMA EMPRENDEDOR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B62B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Frías Marina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24C674E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Uicich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Martín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6C7E74FD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Caballero Gastón</w:t>
            </w:r>
          </w:p>
          <w:p w14:paraId="4A5AEFE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Carolina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Solaro</w:t>
            </w:r>
            <w:proofErr w:type="spellEnd"/>
          </w:p>
        </w:tc>
      </w:tr>
      <w:tr w:rsidR="006D2EBE" w14:paraId="1CAF3382" w14:textId="77777777">
        <w:trPr>
          <w:trHeight w:val="9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708858B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FE874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“DESARROLLO DE UN SISTEMA DE INDICADORES PARA LA GESTIÓN ACADÉMICA DE LA FACULTAD DE CIENCIAS ECONÓMICAS”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575BF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Scapin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Guillermo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0DC2DE6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Ruiz Sebastián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07DBE4BA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Fernández María Soledad</w:t>
            </w:r>
          </w:p>
          <w:p w14:paraId="19E260F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Flesia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Mariela</w:t>
            </w:r>
          </w:p>
        </w:tc>
      </w:tr>
      <w:tr w:rsidR="006D2EBE" w14:paraId="48D21307" w14:textId="77777777">
        <w:trPr>
          <w:trHeight w:val="7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857D028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93E69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DIAGNÓSTICO DEL PERFIL EDUCATIVO Y </w:t>
            </w:r>
            <w:r>
              <w:rPr>
                <w:rFonts w:ascii="Times New Roman" w:eastAsia="Times New Roman" w:hAnsi="Times New Roman" w:cs="Times New Roman"/>
              </w:rPr>
              <w:t>TECNOLÓGICO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LA </w:t>
            </w:r>
            <w:r>
              <w:rPr>
                <w:rFonts w:ascii="Times New Roman" w:eastAsia="Times New Roman" w:hAnsi="Times New Roman" w:cs="Times New Roman"/>
              </w:rPr>
              <w:t>POBLACIÓN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VINCULADA A LOS CENTROS EDUCATIVOS PARA LA PRIMERA INFANCIA DE LA CIUDAD DE RIO CUARTO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C1E9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Maldonado, Rita,</w:t>
            </w:r>
          </w:p>
          <w:p w14:paraId="456EFFB1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Cocco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Ana Edith</w:t>
            </w:r>
          </w:p>
          <w:p w14:paraId="4E540BE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Battaglino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Vassallo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Matías</w:t>
            </w:r>
          </w:p>
          <w:p w14:paraId="09599E9F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Scapin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Agostina</w:t>
            </w:r>
            <w:proofErr w:type="spellEnd"/>
          </w:p>
          <w:p w14:paraId="4E26FD5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Lourenco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Fernando</w:t>
            </w:r>
          </w:p>
        </w:tc>
      </w:tr>
      <w:tr w:rsidR="006D2EBE" w14:paraId="108E84A9" w14:textId="7777777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E30C943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5E162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HERRAMIENTAS DE APOYO PARA LA TOMA DE DECISIONES DE PRODUCTORES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AGROPECUARIOS DE RÍO CUARTO Y LA REGIÓN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468D6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Mussolini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Susana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Butigue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Silvia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57F69383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Dellamea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Susana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2985E427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Valentini Soledad</w:t>
            </w:r>
          </w:p>
        </w:tc>
      </w:tr>
      <w:tr w:rsidR="006D2EBE" w14:paraId="5BE2C88A" w14:textId="77777777">
        <w:trPr>
          <w:trHeight w:val="2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46840EB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5CC69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ANÁLISIS DEL SECTOR ALIMENTARIO: UNA APROXIMACIÓN A LA CADENA DE VALOR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FC5FD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Lederhos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María Laura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768B5FB0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Capaldi Iván José</w:t>
            </w:r>
          </w:p>
        </w:tc>
      </w:tr>
      <w:tr w:rsidR="006D2EBE" w14:paraId="26E81FA9" w14:textId="7777777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6343BA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1A0F4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COMPARATIVA ENTRE ÍNDICES DE PRECIOS DEL INDEC, PRINCIPALES PROVINCIAS DE ARGENTINA Y CIUDAD DE </w:t>
            </w:r>
            <w:r>
              <w:rPr>
                <w:rFonts w:ascii="Times New Roman" w:eastAsia="Times New Roman" w:hAnsi="Times New Roman" w:cs="Times New Roman"/>
              </w:rPr>
              <w:t>RÍO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CUARTO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8935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Battaglino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Matias</w:t>
            </w:r>
            <w:proofErr w:type="spellEnd"/>
          </w:p>
          <w:p w14:paraId="1368931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Regatuso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Santiago</w:t>
            </w:r>
          </w:p>
          <w:p w14:paraId="2DDFE58C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Vianco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0175FFEF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Ricci, Ochoa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Rodriguez</w:t>
            </w:r>
            <w:proofErr w:type="spellEnd"/>
          </w:p>
        </w:tc>
      </w:tr>
      <w:tr w:rsidR="006D2EBE" w14:paraId="2BAE61B5" w14:textId="7777777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21353D7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41BFD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DIVULGACIÓN DEL CAPITAL INTELECTUAL EN INFORMES DE SOSTENIBILIDAD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LAS EMPRESAS LÍDERES DEL MERCADO DE CAPITALES ARGENTINO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26F9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Ficco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Cecilia </w:t>
            </w:r>
          </w:p>
          <w:p w14:paraId="0EEF0E25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Luna Jonathan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03FE51F6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Pronotti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Agustín</w:t>
            </w:r>
          </w:p>
          <w:p w14:paraId="4E9B022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Rodeghiero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Francisco</w:t>
            </w:r>
          </w:p>
        </w:tc>
      </w:tr>
      <w:tr w:rsidR="006D2EBE" w14:paraId="471DE691" w14:textId="7777777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BE71C2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F848B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 GOBERNANZA INTERNA DE LAS EMPRESAS COOPERATIVAS POPULARES: UNA LECTURA CRÍTICA AL ENFOQUE </w:t>
            </w:r>
            <w:r>
              <w:rPr>
                <w:rFonts w:ascii="Times New Roman" w:eastAsia="Times New Roman" w:hAnsi="Times New Roman" w:cs="Times New Roman"/>
              </w:rPr>
              <w:t>ECONÓMICO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TRADICIONAL EN PERSPEC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TIVA DEL TERRITORIO DEL GRAN </w:t>
            </w:r>
            <w:r>
              <w:rPr>
                <w:rFonts w:ascii="Times New Roman" w:eastAsia="Times New Roman" w:hAnsi="Times New Roman" w:cs="Times New Roman"/>
              </w:rPr>
              <w:t>RÍO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CUARTO.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C9ED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Barovero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Luis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576574F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Barovero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Raúl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6A460F8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Fernanda</w:t>
            </w:r>
          </w:p>
          <w:p w14:paraId="1CCEDDC1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Medina, Carla</w:t>
            </w:r>
          </w:p>
        </w:tc>
      </w:tr>
    </w:tbl>
    <w:p w14:paraId="61231E04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37B63" w14:textId="77777777" w:rsidR="006D2EBE" w:rsidRDefault="007365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HS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 HS. Mesa B1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ÁREA ASPECTOS METODOLÓGICOS –ECONOMÍA – DESARROLLO TERRITORIAL. Moderador: </w:t>
      </w:r>
      <w:r>
        <w:rPr>
          <w:rFonts w:ascii="Times New Roman" w:eastAsia="Times New Roman" w:hAnsi="Times New Roman" w:cs="Times New Roman"/>
        </w:rPr>
        <w:t>Marcela Harriague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(AULA: Le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cano)</w:t>
      </w:r>
    </w:p>
    <w:tbl>
      <w:tblPr>
        <w:tblStyle w:val="afb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7"/>
        <w:gridCol w:w="5684"/>
        <w:gridCol w:w="2817"/>
      </w:tblGrid>
      <w:tr w:rsidR="006D2EBE" w14:paraId="19FC2AD3" w14:textId="77777777">
        <w:trPr>
          <w:trHeight w:val="176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6E1491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0BBD3C04" w14:textId="77777777" w:rsidR="006D2EBE" w:rsidRDefault="00736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TÍTULOS TRABAJOS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75B41E52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AUTORES</w:t>
            </w:r>
          </w:p>
        </w:tc>
      </w:tr>
      <w:tr w:rsidR="006D2EBE" w14:paraId="46ED62CC" w14:textId="77777777">
        <w:trPr>
          <w:trHeight w:val="17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7A039E0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1F696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APROXIMACIÓN A UNA METODOLOGÍA PARA MEDIR LA INFORMALIDAD EN LA CIUDAD DE RÍO CUARTO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D18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Marcela Harriague </w:t>
            </w:r>
          </w:p>
          <w:p w14:paraId="5A8B02D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Lorena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Ricotto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1F8450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Clara Sorondo</w:t>
            </w:r>
          </w:p>
          <w:p w14:paraId="4C7BDD8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 Clara Donadoni</w:t>
            </w:r>
          </w:p>
        </w:tc>
      </w:tr>
      <w:tr w:rsidR="006D2EBE" w14:paraId="1403EB9F" w14:textId="7777777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1BF40A26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605B4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GEOPOLÍTICA DE LOS ALIMENTOS: ARGENTINA EN EL ESCENARIO MUNDIAL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5C98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Claudio</w:t>
            </w:r>
          </w:p>
          <w:p w14:paraId="0A91BCC8" w14:textId="77777777" w:rsidR="006D2EBE" w:rsidRDefault="006D2E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2EBE" w14:paraId="50DDFDC7" w14:textId="77777777">
        <w:trPr>
          <w:trHeight w:val="5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7572F79E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265D4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CURVA DE PHILLIPS EN ARGENTINA DESPUÉS DE LA CONVERTIBILIDAD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9528D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Zurita Miguel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2C0D194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Deheza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Ángel Rafael </w:t>
            </w:r>
          </w:p>
          <w:p w14:paraId="3A34D2E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Reinoso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Rocio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78B2A2F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Olivera Daniela</w:t>
            </w:r>
          </w:p>
        </w:tc>
      </w:tr>
      <w:tr w:rsidR="006D2EBE" w14:paraId="7220780F" w14:textId="77777777">
        <w:trPr>
          <w:trHeight w:val="97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6F5D97A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0C6A0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MODELO CART PARA LA ELECCIÓN DEL TIPO DE GESTIÓN EDUCATIVA EN ARGENTINA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0CED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Donadoni, Ana Clara </w:t>
            </w:r>
          </w:p>
          <w:p w14:paraId="12AC5C3C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Harriague, María Marcela</w:t>
            </w:r>
          </w:p>
          <w:p w14:paraId="795B37F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Ricotto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Lorena</w:t>
            </w:r>
          </w:p>
          <w:p w14:paraId="3B7E2A1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Sorondo, María Clara</w:t>
            </w:r>
          </w:p>
        </w:tc>
      </w:tr>
      <w:tr w:rsidR="006D2EBE" w14:paraId="2CFC0806" w14:textId="77777777">
        <w:trPr>
          <w:trHeight w:val="5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62AAC5E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6B224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ESTIMACIÓN DE LA MATRIZ ESPACIAL CON RESTRICCIONES GEOGRÁFICAS: ALGORITMO DE MACHINE LEARNING BAJO QUIEBRES ESTRUCTURALES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CE1A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Quintana, Pablo </w:t>
            </w:r>
          </w:p>
          <w:p w14:paraId="1D897D9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Herrera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Gomez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Marcos</w:t>
            </w:r>
          </w:p>
          <w:p w14:paraId="3EA3CCFE" w14:textId="77777777" w:rsidR="006D2EBE" w:rsidRDefault="006D2E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2EBE" w14:paraId="5560FFA6" w14:textId="77777777">
        <w:trPr>
          <w:trHeight w:val="5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BCCA4F2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0BECA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ECONOMÍA SOCIAL Y DESARROLLO ECO-SOCIO-PRODUCTIVO LOCAL DESDE Y PARA LA SOBERANÍA ALIMENTARIA. SISTEMATIZACIÓN DE LA EXPERIENCIA DE LA RED “ENREDAR” 2016-2023 EN LA CIUDAD DE RÍO CUARTO.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4344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Gustavo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556936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Julia Pereyra</w:t>
            </w:r>
          </w:p>
        </w:tc>
      </w:tr>
      <w:tr w:rsidR="006D2EBE" w14:paraId="7560D9EE" w14:textId="77777777">
        <w:trPr>
          <w:trHeight w:val="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53C7679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9BA66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VULNERABILIDAD SOCIOECONÓMI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EXTENDIDA Y DESARROLLO LOCAL. IMPACTOS DE LA PANDEMIA EN LA POBREZA Y EL EMPLEO EN PROVINCIA DE CÓRDOBA 2020-2023.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0CEF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Busso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Gustavo</w:t>
            </w:r>
          </w:p>
        </w:tc>
      </w:tr>
      <w:tr w:rsidR="006D2EBE" w14:paraId="0DC72F54" w14:textId="77777777">
        <w:trPr>
          <w:trHeight w:val="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1F957780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61CAD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DESARROLLO SOCIAL Y ECONÓMICO. CAPITAL HUMANO, CAPITAL SOCIAL Y TERRITORIO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6F50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Faiad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Yamili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Salma</w:t>
            </w:r>
          </w:p>
          <w:p w14:paraId="6602379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D´Ercole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Nicolás </w:t>
            </w:r>
            <w:r>
              <w:rPr>
                <w:rFonts w:ascii="Times New Roman" w:eastAsia="Times New Roman" w:hAnsi="Times New Roman" w:cs="Times New Roman"/>
              </w:rPr>
              <w:t>José</w:t>
            </w:r>
          </w:p>
          <w:p w14:paraId="7E1BDBAB" w14:textId="77777777" w:rsidR="006D2EBE" w:rsidRDefault="006D2E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D2EBE" w14:paraId="6328A6A9" w14:textId="77777777">
        <w:trPr>
          <w:trHeight w:val="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D6F54E7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8DBEA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APLICACIÓN EN ACTIVOS FINANCIEROS MEDIANTE REDES NEURONALES RECURRENTES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96A1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Javier Tomás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Milanesio</w:t>
            </w:r>
            <w:proofErr w:type="spellEnd"/>
          </w:p>
        </w:tc>
      </w:tr>
      <w:tr w:rsidR="006D2EBE" w14:paraId="74283C8B" w14:textId="77777777">
        <w:trPr>
          <w:trHeight w:val="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98E9037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17:45</w:t>
            </w:r>
          </w:p>
        </w:tc>
        <w:tc>
          <w:tcPr>
            <w:tcW w:w="5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3F5A42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DETERMINANTES DE USO DEL TRANSPORTE PÚBLICO EN ARGENTINA EN BASE A DATOS DE LA ENGHO 2017-2018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66C5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Zamanillo, Laura</w:t>
            </w:r>
          </w:p>
        </w:tc>
      </w:tr>
      <w:tr w:rsidR="006D2EBE" w14:paraId="7C1359AF" w14:textId="77777777">
        <w:trPr>
          <w:trHeight w:val="6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46A79E00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65496F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REGRESIONES ESPACIALES APARENTEMENTE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RELACIONADAS. UNA APLICACIÓN AL EMPLEO SECTORIAL EN ARGENTINA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EDC3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Marcos Herrera</w:t>
            </w:r>
          </w:p>
        </w:tc>
      </w:tr>
    </w:tbl>
    <w:p w14:paraId="0D648CD5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657B7D66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18:00 HS A 20:00 HS. Mesa B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ÁREA ASPECTOS METODOLÓGICOS –ECONOMÍA – DESARROLLO TERRITORIAL.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Moderador: </w:t>
      </w:r>
      <w:r>
        <w:rPr>
          <w:rFonts w:ascii="Times New Roman" w:eastAsia="Times New Roman" w:hAnsi="Times New Roman" w:cs="Times New Roman"/>
        </w:rPr>
        <w:t xml:space="preserve">Munt, </w:t>
      </w:r>
      <w:proofErr w:type="gramStart"/>
      <w:r>
        <w:rPr>
          <w:rFonts w:ascii="Times New Roman" w:eastAsia="Times New Roman" w:hAnsi="Times New Roman" w:cs="Times New Roman"/>
        </w:rPr>
        <w:t>Juan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AULA: Magna)</w:t>
      </w:r>
    </w:p>
    <w:p w14:paraId="4D86B0D5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781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559"/>
        <w:gridCol w:w="5670"/>
        <w:gridCol w:w="2552"/>
      </w:tblGrid>
      <w:tr w:rsidR="006D2EBE" w14:paraId="38546892" w14:textId="77777777">
        <w:trPr>
          <w:trHeight w:val="155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433AC21B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403560C6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TÍTULOS TRABAJOS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5ACE5309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AUTORES</w:t>
            </w:r>
          </w:p>
        </w:tc>
      </w:tr>
      <w:tr w:rsidR="006D2EBE" w14:paraId="217E73BC" w14:textId="77777777">
        <w:trPr>
          <w:trHeight w:val="1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193C7CE3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CDC2" w14:textId="77777777" w:rsidR="006D2EBE" w:rsidRDefault="00736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IMPUTACIÓN DE INGRESOS NO REGISTRADOS EN LA ENCUESTA DE PERCEPCIÓN DE LA REALIDAD ECONÓMICA Y SOCIAL DE RÍO CUARTO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5554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Favio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D'Ercole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E3581C5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Agustina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Grangetto</w:t>
            </w:r>
            <w:proofErr w:type="spellEnd"/>
          </w:p>
          <w:p w14:paraId="65C061D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Jonathan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Quiro</w:t>
            </w:r>
            <w:proofErr w:type="spellEnd"/>
          </w:p>
          <w:p w14:paraId="207772D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Florencia Ríos</w:t>
            </w:r>
          </w:p>
        </w:tc>
      </w:tr>
      <w:tr w:rsidR="006D2EBE" w14:paraId="194A3DDB" w14:textId="77777777">
        <w:trPr>
          <w:trHeight w:val="1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B2AB8E9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46C4F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“ESTUDIO DEL ESTADO DEL ARTE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LAS INDUSTRIAS CULTURALES DESDE LA PERSPECTIVA CRÍTICA DE LA ECONOMÍA POLÍTICA DE LA COMUNICACIÓN: LAS ORIGINALIDADES PERSISTENTES”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BC5E1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Paredes, María Daniela</w:t>
            </w:r>
          </w:p>
          <w:p w14:paraId="3BA2FE8A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Salerno,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Liliana</w:t>
            </w:r>
          </w:p>
          <w:p w14:paraId="770BC324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Weissbein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Guillermo Federico</w:t>
            </w:r>
          </w:p>
        </w:tc>
      </w:tr>
      <w:tr w:rsidR="006D2EBE" w14:paraId="7CB10090" w14:textId="77777777">
        <w:trPr>
          <w:trHeight w:val="88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033C51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DB91B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REVISIÓN DE INDICADORES DE VULNERABILIDAD EXTERNA PARA ANTICIPAR CRISIS CAMBIARIAS EN ARGENTINA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33D44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Gomez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Marianela</w:t>
            </w:r>
          </w:p>
          <w:p w14:paraId="1C62284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Donadoni Ana Clara</w:t>
            </w:r>
          </w:p>
        </w:tc>
      </w:tr>
      <w:tr w:rsidR="006D2EBE" w14:paraId="65951413" w14:textId="77777777">
        <w:trPr>
          <w:trHeight w:val="88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D6F986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6D6FA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PREFERENCIAS SOCIALES E INDIVIDUALISTAS A TRAVÉS DE LA REPRODUCCIÓN DEL JUEGO DEL ULTIMÁTUM Y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DICTADOR EN ESTUDIANTES DE CIENCIAS ECONÓMICAS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1FEB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Grangetto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Agustina</w:t>
            </w:r>
          </w:p>
          <w:p w14:paraId="17F4F69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Munt, Juan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2BA5B9D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Panero, Sebastián</w:t>
            </w:r>
          </w:p>
          <w:p w14:paraId="0FD7D1B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Parodi, Salvador</w:t>
            </w:r>
          </w:p>
        </w:tc>
      </w:tr>
      <w:tr w:rsidR="006D2EBE" w14:paraId="7EEC00A1" w14:textId="77777777">
        <w:trPr>
          <w:trHeight w:val="88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32FF86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8E5DB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VULNERABILIDAD EXTERNA DE LOS TERRITORIOS, ROL DEL ESTADO Y SUS CAPACIDADES EN EL MARCO DE LAS NUEVAS DINÁMICAS DEL CAPITALISMO GLOBAL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6A7A6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María Florencia;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Cecilia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0E0A61C7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Gomez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Marianel</w:t>
            </w:r>
            <w:proofErr w:type="spellEnd"/>
          </w:p>
          <w:p w14:paraId="3F55CAF0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Adrián,</w:t>
            </w:r>
          </w:p>
          <w:p w14:paraId="59572324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Helbig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Joaquín Ernesto</w:t>
            </w:r>
          </w:p>
        </w:tc>
      </w:tr>
      <w:tr w:rsidR="006D2EBE" w14:paraId="62D6B9AB" w14:textId="77777777">
        <w:trPr>
          <w:trHeight w:val="13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EE1178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147D3" w14:textId="77777777" w:rsidR="006D2EBE" w:rsidRDefault="0073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 APROXIMACIÓN AL ESTUDIO DE LAS CONDICIONES DE VIABILIDAD ECONÓMICA Y SOCIAL DE LA CONSTRUCCIÓN DE UNA AUTOVÍA ENTRE RÍO CUARTO-VILLA MARÍA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(CÓRDOBA)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D4E0F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Donadoni, Mónica</w:t>
            </w:r>
          </w:p>
          <w:p w14:paraId="0BE8583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Emiliozzi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Analía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6B8CE36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Natali, Pamela</w:t>
            </w:r>
          </w:p>
          <w:p w14:paraId="16FC29A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Cecilia</w:t>
            </w:r>
          </w:p>
        </w:tc>
      </w:tr>
    </w:tbl>
    <w:p w14:paraId="629DB255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20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9"/>
        <w:gridCol w:w="291"/>
      </w:tblGrid>
      <w:tr w:rsidR="006D2EBE" w14:paraId="451DEF88" w14:textId="77777777">
        <w:trPr>
          <w:trHeight w:val="264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3F38" w14:textId="77777777" w:rsidR="006D2EBE" w:rsidRDefault="006D2EB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9271A" w14:textId="77777777" w:rsidR="006D2EBE" w:rsidRDefault="006D2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7AFB24" w14:textId="77777777" w:rsidR="006D2EBE" w:rsidRDefault="007365DA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HS A 20:00 HS. Mesa B3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ÁREA ASPECTOS METODOLÓGICOS –ECONOMÍA – DESARROLLO TERRITORIAL. Moderador: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Polinori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Héctor Daniel (AULA: Lezcano)</w:t>
      </w:r>
    </w:p>
    <w:tbl>
      <w:tblPr>
        <w:tblStyle w:val="afe"/>
        <w:tblW w:w="978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620"/>
        <w:gridCol w:w="105"/>
        <w:gridCol w:w="285"/>
        <w:gridCol w:w="5115"/>
        <w:gridCol w:w="2655"/>
      </w:tblGrid>
      <w:tr w:rsidR="006D2EBE" w14:paraId="64AFC21C" w14:textId="77777777">
        <w:trPr>
          <w:trHeight w:val="15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1101598A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55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7BD4C537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TÍTULOS TRABAJOS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2C9ED720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</w:tr>
      <w:tr w:rsidR="006D2EBE" w14:paraId="0E72D2F9" w14:textId="77777777">
        <w:trPr>
          <w:trHeight w:val="15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45B6A40F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09EE8" w14:textId="77777777" w:rsidR="006D2EBE" w:rsidRDefault="007365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CRECIMIENTO ECONÓMICO DE ARGENTINA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CDA63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Polinori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Héctor Daniel</w:t>
            </w:r>
          </w:p>
        </w:tc>
      </w:tr>
      <w:tr w:rsidR="006D2EBE" w14:paraId="327BD6C8" w14:textId="77777777">
        <w:trPr>
          <w:trHeight w:val="15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6614471D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18:15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F90744" w14:textId="77777777" w:rsidR="006D2EBE" w:rsidRDefault="007365DA">
            <w:pPr>
              <w:tabs>
                <w:tab w:val="left" w:pos="939"/>
              </w:tabs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PARIDAD DE TIPO DE INTERÉS EN ARGENTINA DURANTE EL PERIODO 1990-2023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8C7B" w14:textId="77777777" w:rsidR="006D2EBE" w:rsidRDefault="007365DA">
            <w:pPr>
              <w:tabs>
                <w:tab w:val="left" w:pos="939"/>
              </w:tabs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Jorgelina</w:t>
            </w:r>
            <w:proofErr w:type="spellEnd"/>
          </w:p>
          <w:p w14:paraId="7551F6D0" w14:textId="77777777" w:rsidR="006D2EBE" w:rsidRDefault="007365DA">
            <w:pPr>
              <w:tabs>
                <w:tab w:val="left" w:pos="939"/>
              </w:tabs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Mosaina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Maylen</w:t>
            </w:r>
            <w:proofErr w:type="spellEnd"/>
          </w:p>
          <w:p w14:paraId="6476893D" w14:textId="77777777" w:rsidR="006D2EBE" w:rsidRDefault="007365DA">
            <w:pPr>
              <w:tabs>
                <w:tab w:val="left" w:pos="939"/>
              </w:tabs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Ydiart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</w:tr>
      <w:tr w:rsidR="006D2EBE" w14:paraId="64BF3C05" w14:textId="77777777">
        <w:trPr>
          <w:trHeight w:val="88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3EB8687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D94DB03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LAS CAUSAS DEL CRECIMIENTO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ECONÓMICO 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ARGENTINA: ESTIMACIÓN DE LA FUNCIÓN DE PRODUCCIÓN PARA EL PERÍODO POSTCONVERTIBILIDAD (2004-2023)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2C022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Chaillol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Paulina </w:t>
            </w:r>
          </w:p>
          <w:p w14:paraId="58B19B1D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Belén</w:t>
            </w:r>
          </w:p>
          <w:p w14:paraId="30987B4E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Mazzone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Julia Sofía</w:t>
            </w:r>
          </w:p>
        </w:tc>
      </w:tr>
      <w:tr w:rsidR="006D2EBE" w14:paraId="366C9362" w14:textId="77777777">
        <w:trPr>
          <w:trHeight w:val="88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176E801C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18:45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35620E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EFECTOS DE UNA DEPRECIACIÓN EN LAS EXPORTACIONES DE SOJA EN ARGENTINA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F692F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Oggero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Francisco</w:t>
            </w:r>
          </w:p>
          <w:p w14:paraId="40730F75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Pirotto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Nicolás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924DE30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Gino</w:t>
            </w:r>
          </w:p>
        </w:tc>
      </w:tr>
      <w:tr w:rsidR="006D2EBE" w14:paraId="1C98C3D9" w14:textId="77777777">
        <w:trPr>
          <w:trHeight w:val="88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7E5ED610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471E40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 DINÁMICA DE LA POBREZA EN ARGENTINA: UNA EVOLUCIÓN DEL 2004 AL 2021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0293C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Guzman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Lautaro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Agustín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A1AAE2C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Pértica Abril</w:t>
            </w:r>
          </w:p>
        </w:tc>
      </w:tr>
      <w:tr w:rsidR="006D2EBE" w14:paraId="00936967" w14:textId="77777777">
        <w:trPr>
          <w:trHeight w:val="132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B9E2AF5" w14:textId="77777777" w:rsidR="006D2EBE" w:rsidRDefault="007365DA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19:15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E2CBA6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AFECTAN LAS INSTITUCIONES E INESTABILIDAD AL DESARROLLO ECONÓMICO?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APROXIMACIÓN EMPÍRICA AL CASO DEL MERCOSUR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868F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Santiago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F55DB1D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Gimenez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Fernando</w:t>
            </w:r>
          </w:p>
          <w:p w14:paraId="5BC3C618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Heredia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Matias</w:t>
            </w:r>
            <w:proofErr w:type="spellEnd"/>
          </w:p>
        </w:tc>
      </w:tr>
      <w:tr w:rsidR="006D2EBE" w14:paraId="4B87D9D2" w14:textId="77777777">
        <w:trPr>
          <w:gridAfter w:val="2"/>
          <w:wAfter w:w="7770" w:type="dxa"/>
          <w:trHeight w:val="264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F505D" w14:textId="77777777" w:rsidR="006D2EBE" w:rsidRDefault="006D2EBE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FABF40" w14:textId="77777777" w:rsidR="006D2EBE" w:rsidRDefault="006D2EBE">
            <w:pPr>
              <w:tabs>
                <w:tab w:val="left" w:pos="939"/>
              </w:tabs>
              <w:spacing w:line="360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C2E19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HS A 20:00 HS. Mesa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ÁREA ASPECTOS METODOLÓGICOS –ECONOMÍA – DESARROLLO TERRITORIAL.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Moderador: </w:t>
      </w:r>
      <w:r>
        <w:rPr>
          <w:rFonts w:ascii="Times New Roman" w:eastAsia="Times New Roman" w:hAnsi="Times New Roman" w:cs="Times New Roman"/>
        </w:rPr>
        <w:t>Peano, Nicolas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CONSEJO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tbl>
      <w:tblPr>
        <w:tblStyle w:val="aff"/>
        <w:tblW w:w="9781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559"/>
        <w:gridCol w:w="5670"/>
        <w:gridCol w:w="2552"/>
      </w:tblGrid>
      <w:tr w:rsidR="006D2EBE" w14:paraId="27BCC4F5" w14:textId="77777777">
        <w:trPr>
          <w:trHeight w:val="155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F4142A3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55A61A9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TÍTULOS TRABAJOS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6057EA1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AUTORES</w:t>
            </w:r>
          </w:p>
        </w:tc>
      </w:tr>
      <w:tr w:rsidR="006D2EBE" w14:paraId="0F948880" w14:textId="77777777">
        <w:trPr>
          <w:trHeight w:val="1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FDCB8DC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AC78D6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BIOECONOMÍA: UNA REVISIÓN SISTEMÁTICA A PARTIR DE VOSVIEWER Y DIRECTRICES PRISMA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63F5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Tello, Diego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D9BB360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Perotti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Franco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93D500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Nesutta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Vanina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0330005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Peano, Nicolas</w:t>
            </w:r>
          </w:p>
        </w:tc>
      </w:tr>
      <w:tr w:rsidR="006D2EBE" w14:paraId="3F7BBBF6" w14:textId="77777777">
        <w:trPr>
          <w:trHeight w:val="1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0455151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18:15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4D80D2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PRODUCCIÓN DE DATOS Y ECONOMETRÍA APLICADA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3BD73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Baronio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Alfredo Mario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D'Ercole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Nicolás</w:t>
            </w:r>
          </w:p>
          <w:p w14:paraId="7D97B15A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Faiad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Yamili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Salma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Polinori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Héctor Daniel</w:t>
            </w:r>
          </w:p>
        </w:tc>
      </w:tr>
      <w:tr w:rsidR="006D2EBE" w14:paraId="7AC55CE2" w14:textId="77777777">
        <w:trPr>
          <w:trHeight w:val="88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8E6A65C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88D0AC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SISTEMAS DE INFORMACIÓN Y ANÁLISIS SECTORIALES Y TERRITORIALES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A0146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Baronio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Alfredo Mario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Vianco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Ana María</w:t>
            </w:r>
          </w:p>
          <w:p w14:paraId="34CF830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Ricotto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Lorena</w:t>
            </w:r>
          </w:p>
          <w:p w14:paraId="17E301B6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Harriague, María Marcela</w:t>
            </w:r>
          </w:p>
        </w:tc>
      </w:tr>
      <w:tr w:rsidR="006D2EBE" w14:paraId="2BB986D3" w14:textId="77777777">
        <w:trPr>
          <w:trHeight w:val="88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0894C08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6812F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INFLUENCIA DE LAS POLÍTICAS PÚBLICAS EN LA DISTRIBUCIÓN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RENTA EN ARGENTINA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6BD57" w14:textId="77777777" w:rsidR="006D2EBE" w:rsidRDefault="00736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Arrazola Francisco</w:t>
            </w:r>
          </w:p>
          <w:p w14:paraId="299AB312" w14:textId="77777777" w:rsidR="006D2EBE" w:rsidRDefault="00736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Villarroel Sebastián</w:t>
            </w:r>
          </w:p>
          <w:p w14:paraId="2ED49088" w14:textId="77777777" w:rsidR="006D2EBE" w:rsidRDefault="00736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Lucero Gonzalo</w:t>
            </w:r>
          </w:p>
        </w:tc>
      </w:tr>
      <w:tr w:rsidR="006D2EBE" w14:paraId="1C04301D" w14:textId="77777777">
        <w:trPr>
          <w:trHeight w:val="13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7762931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6FCCA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ELASTICIDAD PRECIO E INGRESO DE LAS IMPORTACIONES EN ARGENTINA ENTRE 2004 Y 2019</w:t>
            </w:r>
          </w:p>
          <w:p w14:paraId="1BECAFDF" w14:textId="77777777" w:rsidR="006D2EBE" w:rsidRDefault="006D2EBE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B35C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 Agustín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0EA4B6DA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Ancheta Andrés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007884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Marconi Nicolás</w:t>
            </w:r>
          </w:p>
        </w:tc>
      </w:tr>
    </w:tbl>
    <w:p w14:paraId="67B688F9" w14:textId="77777777" w:rsidR="006D2EBE" w:rsidRDefault="006D2E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19A63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187CB151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02AB32BE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7CC64CFB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5E842E99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0FFC8644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65B79AA5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4FB491C5" w14:textId="77777777" w:rsidR="006D2EBE" w:rsidRDefault="006D2EBE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</w:p>
    <w:p w14:paraId="5D4906A2" w14:textId="77777777" w:rsidR="006D2EBE" w:rsidRDefault="007365DA">
      <w:pPr>
        <w:tabs>
          <w:tab w:val="left" w:pos="939"/>
        </w:tabs>
        <w:spacing w:line="360" w:lineRule="auto"/>
        <w:ind w:lef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E35659" wp14:editId="5A7457B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79465" cy="92710"/>
                <wp:effectExtent l="0" t="0" r="0" b="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0080" y="3757458"/>
                          <a:ext cx="5831840" cy="45085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F7E58A" w14:textId="77777777" w:rsidR="006D2EBE" w:rsidRDefault="006D2E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79465" cy="92710"/>
                <wp:effectExtent b="0" l="0" r="0" t="0"/>
                <wp:wrapNone/>
                <wp:docPr id="6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465" cy="92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906D69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VIERNES 01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DICIEMBRE</w:t>
      </w:r>
    </w:p>
    <w:p w14:paraId="20C238F4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8" w:right="2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HS A 18:00 HS – EXPOSICIONES DE PONENCIAS Y PÓSTERS BAJO LA MODALIDAD DE MESAS REDONDAS</w:t>
      </w:r>
    </w:p>
    <w:p w14:paraId="560F9A04" w14:textId="3F3F2B7A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8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13:30 A 17:00 HS MESA 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CONTABILIDAD DE GESTIÓN Y </w:t>
      </w:r>
      <w:r>
        <w:rPr>
          <w:rFonts w:ascii="Times New Roman" w:eastAsia="Times New Roman" w:hAnsi="Times New Roman" w:cs="Times New Roman"/>
          <w:sz w:val="24"/>
          <w:szCs w:val="24"/>
        </w:rPr>
        <w:t>AUDITORÍA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CONTABILIDAD FINANCIERA – RESPONSABILIDAD Y AUDITORÍA SOCIAL- GESTIÓN DE LAS ORGANIZACION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ES. Moderador: Soledad </w:t>
      </w:r>
      <w:r w:rsidR="007A2E6E">
        <w:rPr>
          <w:rFonts w:ascii="Times New Roman" w:eastAsia="Times New Roman" w:hAnsi="Times New Roman" w:cs="Times New Roman"/>
          <w:color w:val="000000"/>
          <w:sz w:val="24"/>
          <w:szCs w:val="24"/>
        </w:rPr>
        <w:t>Fernández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(AULA: Magna)</w:t>
      </w:r>
    </w:p>
    <w:p w14:paraId="2F948031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8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9781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559"/>
        <w:gridCol w:w="5670"/>
        <w:gridCol w:w="2552"/>
      </w:tblGrid>
      <w:tr w:rsidR="006D2EBE" w14:paraId="4FAA3379" w14:textId="77777777">
        <w:trPr>
          <w:trHeight w:val="155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6F06B17D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5" w:name="_heading=h.3znysh7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6ED3F282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TÍTULOS TRABAJOS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540B46DB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AUTORES</w:t>
            </w:r>
          </w:p>
        </w:tc>
      </w:tr>
      <w:tr w:rsidR="006D2EBE" w14:paraId="615037E7" w14:textId="77777777">
        <w:trPr>
          <w:trHeight w:val="1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4F8582B8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4BDE9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ADOPCIÓN DE POLÍTICAS PÚBLICAS ORIENTADAS A LA INCORPORACIÓN DE TIC POR PARTE DE COOPERATIVAS POPULARES RECUPERADAS POR TRABAJADORES EN RÍO CUARTO. ESTADO DE SITUACIÓN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PERSPECTIVAS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6712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Barovero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Luis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CCFD96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Barovero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Raúl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CD353F4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Genesio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Fernanda</w:t>
            </w:r>
          </w:p>
          <w:p w14:paraId="724878D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Medina, Carla</w:t>
            </w:r>
          </w:p>
        </w:tc>
      </w:tr>
      <w:tr w:rsidR="006D2EBE" w14:paraId="096F4B3C" w14:textId="77777777">
        <w:trPr>
          <w:trHeight w:val="1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D7D7F7E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0F82A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CALIDAD DE LA INFORMACIÓN FINANCIERA DE LAS EMPRESAS COTIZANTES EN ARGENTINA: UN ANÁLISIS SECTORIAL</w:t>
            </w:r>
          </w:p>
          <w:p w14:paraId="7E8D329A" w14:textId="77777777" w:rsidR="006D2EBE" w:rsidRDefault="006D2EBE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B4BDD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Miazzo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Cristián E.</w:t>
            </w:r>
          </w:p>
          <w:p w14:paraId="3CFA11F6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Bernardi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Andrea S.</w:t>
            </w:r>
          </w:p>
          <w:p w14:paraId="608FD871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Clérici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Yamila A.</w:t>
            </w:r>
          </w:p>
        </w:tc>
      </w:tr>
      <w:tr w:rsidR="006D2EBE" w14:paraId="531A892C" w14:textId="77777777">
        <w:trPr>
          <w:trHeight w:val="8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DA5EAA8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7E8CD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BLOCKCHAIN, TECNOLOGÍA QUE REVOLUCIONARÁ LA CONTABILIDAD Y AUDITORÍA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ADC0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Daniela Iris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Vanessa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Ribotta</w:t>
            </w:r>
            <w:proofErr w:type="spellEnd"/>
          </w:p>
          <w:p w14:paraId="18781DC3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Alejandro Daniel Sacco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Giuliana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Scapin</w:t>
            </w:r>
            <w:proofErr w:type="spellEnd"/>
          </w:p>
        </w:tc>
      </w:tr>
      <w:tr w:rsidR="006D2EBE" w14:paraId="2A09CCD3" w14:textId="77777777">
        <w:trPr>
          <w:trHeight w:val="8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C0D33D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A137F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REFLEXIONES Y EVOLUCIÓN DEL PROYECTO LA INFORMACIÓN FINANCIERA Y VOLUNTARIA QUE REVELAN LAS EMPRESAS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COTIZANTES Y NO COTIZANTES COMO INVERSIÓN SOCIALMENTE RESPONSABLE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AD3E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Rosana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Zanini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65409D9C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7AEB4F3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Juan Pablo Marinelli</w:t>
            </w:r>
          </w:p>
          <w:p w14:paraId="304A3617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Hernan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Avanzini</w:t>
            </w:r>
            <w:proofErr w:type="spellEnd"/>
          </w:p>
        </w:tc>
      </w:tr>
      <w:tr w:rsidR="006D2EBE" w14:paraId="589CD6DF" w14:textId="77777777">
        <w:trPr>
          <w:trHeight w:val="8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5038488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032FF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RELEVANCIA VALORATIVA DEL RESULTADO INTEGRAL Y DE SUS COMPONENTES EN LAS EMPRESAS COTIZANTES EN EL MERCADO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CAPITALES ARGENTINO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10F18" w14:textId="77777777" w:rsidR="006D2EBE" w:rsidRDefault="007365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Fortuna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Dario</w:t>
            </w:r>
            <w:proofErr w:type="spellEnd"/>
          </w:p>
        </w:tc>
      </w:tr>
      <w:tr w:rsidR="006D2EBE" w14:paraId="1BB3C137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13EC20F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C2E0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CAPITAL RELACIONAL EN LA POLÍTICA DE DIVULGACIÓN DE INFORMACIÓN DE LAS UNIVERSIDADES.  UN ESTUDIO EMPÍRICO EN LAS UNIVERSIDADES NACIONALES DE LA REGIÓN BONAERENSE.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60416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Gabriela García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5B878B5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Bersía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9FA8B02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Camila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Boarini</w:t>
            </w:r>
            <w:proofErr w:type="spellEnd"/>
          </w:p>
        </w:tc>
      </w:tr>
      <w:tr w:rsidR="006D2EBE" w14:paraId="253728B9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A082DA0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3A61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AJUSTES POR DEVENGO DISCRECIONALES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ESTUDIO EMPÍRICO DE LAS DIFERENCIAS ENTRE GRUPOS ECONÓMICOS Y EMPRESAS INDIVIDUALES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B5A41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Martellotto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Romina</w:t>
            </w:r>
          </w:p>
          <w:p w14:paraId="2612403D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Medina Carmen Stella</w:t>
            </w:r>
          </w:p>
        </w:tc>
      </w:tr>
      <w:tr w:rsidR="006D2EBE" w14:paraId="21F0FFE8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021FC66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C1ED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REPORTE DE SUSTENTABILIDAD COMO MEDICIÓN DEL CAPITAL INTELECTUAL EN 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PÚBLICO. EL CASO DE LA MUNICIPALIDAD DE RÍO CUARTO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7804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Verhaeghe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Pablo Ángel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Meroni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Jorge Otilio</w:t>
            </w:r>
          </w:p>
        </w:tc>
      </w:tr>
      <w:tr w:rsidR="006D2EBE" w14:paraId="7909D3D6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5962194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2EA61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RELEVANCIA VALORATIVA DE LAS VARIABLES CONTABLES VENTAS Y FLUJO DE EFECTIVO NETO EN EL MERCADO DE CAPITALES ARGENTINO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66D3F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Alfonzo Alejandra</w:t>
            </w:r>
          </w:p>
        </w:tc>
      </w:tr>
      <w:tr w:rsidR="006D2EBE" w14:paraId="2E85F367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910C3A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EFB3E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DESCRIPTIVO DE LOS ÍNDICES DE REVELACIÓN DEL CAPITAL INTELECTUAL EN LAS EMPRESAS COTIZANTES EN EL MERCADO ARGENTINO. PERIODO 2013-2015.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52FE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Ardila María Isabel</w:t>
            </w:r>
          </w:p>
          <w:p w14:paraId="0FA1891B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Tisera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Pablo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3159871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Gustavo</w:t>
            </w:r>
          </w:p>
        </w:tc>
      </w:tr>
      <w:tr w:rsidR="006D2EBE" w14:paraId="6F232CEC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63D793C7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D1F92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CAPITAL INTELECTUAL Y LA RIQUEZA DE LAS NACIONES.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HACIA UNA POLITIZACIÓN DE LA INVESTIGACIÓN CONTABLE?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0FB8F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Gustavo SADER</w:t>
            </w:r>
          </w:p>
          <w:p w14:paraId="4B7F566B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Carmen Stella VERÓN</w:t>
            </w:r>
          </w:p>
        </w:tc>
      </w:tr>
      <w:tr w:rsidR="006D2EBE" w14:paraId="634B63B5" w14:textId="77777777">
        <w:trPr>
          <w:trHeight w:val="13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37F42B6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0607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APROXIMACIÓN A LOS RESULTADOS DEL PROYECTO DENOMINADO “COMPETENCIAS LABORALES DEL FUTURO: RELACIÓN ENTRE LAS NUEVAS DEMANDAS DEL MERCADO LABORAL Y EL APORTE DE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LICENCIATURA EN ADMINISTRACIÓN DE LA UNRC PARA EL DESARROLLO DE LAS MISMAS EN LA GENERACIÓN Z"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70014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Guido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Curletto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69AC853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Gabriela Trucco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B03CF74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Martín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Uicich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7C3A4A90" w14:textId="77777777" w:rsidR="006D2EBE" w:rsidRDefault="007365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Carolina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Solaro</w:t>
            </w:r>
            <w:proofErr w:type="spellEnd"/>
          </w:p>
        </w:tc>
      </w:tr>
    </w:tbl>
    <w:p w14:paraId="5E3CF816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63BF5" w14:textId="77777777" w:rsidR="006D2EBE" w:rsidRDefault="007365D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18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HS 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 HS MESA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MESA: TEMAS JURÍDICOS Y SOCIALES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Moderador: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Fraschetti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Alejandro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(AULA: Lezcano)</w:t>
      </w:r>
    </w:p>
    <w:p w14:paraId="5E370948" w14:textId="77777777" w:rsidR="006D2EBE" w:rsidRDefault="006D2EB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1"/>
        <w:tblW w:w="99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8"/>
        <w:gridCol w:w="6000"/>
        <w:gridCol w:w="2486"/>
      </w:tblGrid>
      <w:tr w:rsidR="006D2EBE" w14:paraId="16552200" w14:textId="77777777">
        <w:trPr>
          <w:trHeight w:val="96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06C02DA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bottom"/>
          </w:tcPr>
          <w:p w14:paraId="4AB603B1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TÍTULOS TRABAJOS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43B8745E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AUTORES</w:t>
            </w:r>
          </w:p>
        </w:tc>
      </w:tr>
      <w:tr w:rsidR="006D2EBE" w14:paraId="3A7621E2" w14:textId="77777777">
        <w:trPr>
          <w:trHeight w:val="119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B062A66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56113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IMPORTANCIA DE LA REGULARIZACIÓN MIGRATORIA PARA EL GOCE DE LOS DERECHOS HUMANOS FUNDAMENTALES DE LAS PERSONAS MIGRANTES. EL CASO DE LA COMUNIDAD VENEZOLANA DE RÍO CUARTO.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9DD75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Gustavo Eduardo.</w:t>
            </w:r>
          </w:p>
          <w:p w14:paraId="2471BD41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Romano, Juan Martín. Alcalde, María Celeste.</w:t>
            </w:r>
          </w:p>
        </w:tc>
      </w:tr>
      <w:tr w:rsidR="006D2EBE" w14:paraId="34082E92" w14:textId="77777777">
        <w:trPr>
          <w:trHeight w:val="139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60FEA893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0890" w14:textId="77777777" w:rsidR="006D2EBE" w:rsidRDefault="007365DA">
            <w:pPr>
              <w:tabs>
                <w:tab w:val="left" w:pos="93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REGULARIZACIÓN MIGRATORIA Y DERECHOS HUMANOS. EL CASO DE LA COMUNIDAD VENEZOLANA DE RÍO CUARTO Y SU ACCESO AL DERECHO A LA SALUD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34B24" w14:textId="77777777" w:rsidR="006D2EBE" w:rsidRDefault="007365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María Agustina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Chiaramello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6F65ADB" w14:textId="77777777" w:rsidR="006D2EBE" w:rsidRDefault="007365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Fernández Alma Candela</w:t>
            </w:r>
          </w:p>
        </w:tc>
      </w:tr>
      <w:tr w:rsidR="006D2EBE" w14:paraId="7B2D23D5" w14:textId="77777777">
        <w:trPr>
          <w:trHeight w:val="72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38EF548E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BAA4B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REGULARIZACIÓN MIGRATORIA Y DERECHOS HUMANOS. EL CASO DE LA COMUNIDAD VENEZOLANA EN RÍO CUARTO Y SU ACCESO AL DERECHO A LA EDUCACIÓN.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0EFD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Arfenoni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39CECB5A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Jimena.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4D5BFBE9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Fernandez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Clemente,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Ludmila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Carmen.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Melina Soledad.</w:t>
            </w:r>
          </w:p>
          <w:p w14:paraId="5CDBE6AB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Benuzzi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María Belén.</w:t>
            </w:r>
          </w:p>
        </w:tc>
      </w:tr>
      <w:tr w:rsidR="006D2EBE" w14:paraId="5BE79777" w14:textId="77777777">
        <w:trPr>
          <w:trHeight w:val="72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0DC489EF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C4A80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REGULARIZACIÓN MIGRATORIA Y DERECHOS HUMANOS. EL CASO DE LA COMUNIDAD VENEZOLANA DE RÍO CUARTO Y SU ACCESO 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DERECHO AL TRABAJO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2DE93" w14:textId="77777777" w:rsidR="006D2EBE" w:rsidRDefault="007365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Barraco Lucía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Estrella Angie del Rosario</w:t>
            </w:r>
          </w:p>
          <w:p w14:paraId="56519195" w14:textId="77777777" w:rsidR="006D2EBE" w:rsidRDefault="007365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Medina Ana Lucia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24AD55A" w14:textId="77777777" w:rsidR="006D2EBE" w:rsidRDefault="007365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Camila Inés</w:t>
            </w:r>
          </w:p>
        </w:tc>
      </w:tr>
      <w:tr w:rsidR="006D2EBE" w14:paraId="1ACF9EE2" w14:textId="77777777">
        <w:trPr>
          <w:trHeight w:val="4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5EAA8BCB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1C33C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ABORDAJE JURISPRUDENCIAL DE LA PERSPECTIVA DE GÉNERO.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JURISPRUDENCIA DEL PODER JUDICIAL DE LA PROVINCIA DE CÓRDOBA.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BC27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Senn Sandra</w:t>
            </w:r>
            <w:r>
              <w:rPr>
                <w:rFonts w:ascii="Times New Roman" w:eastAsia="Times New Roman" w:hAnsi="Times New Roman" w:cs="Times New Roman"/>
                <w:smallCaps/>
              </w:rPr>
              <w:tab/>
            </w:r>
          </w:p>
          <w:p w14:paraId="5C11329D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Horny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Hebe</w:t>
            </w:r>
          </w:p>
        </w:tc>
      </w:tr>
      <w:tr w:rsidR="006D2EBE" w14:paraId="6063CE66" w14:textId="77777777">
        <w:trPr>
          <w:trHeight w:val="4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2A0F0285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0678F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CONSUMIDOR DE MALA FE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1981D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Fraschetti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Alejandro Daniel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Luque </w:t>
            </w:r>
          </w:p>
          <w:p w14:paraId="3A656F1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Videla, María Laura</w:t>
            </w:r>
          </w:p>
        </w:tc>
      </w:tr>
      <w:tr w:rsidR="006D2EBE" w14:paraId="65CB46DB" w14:textId="77777777">
        <w:trPr>
          <w:trHeight w:val="4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6FF2015C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B0C40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PRINCIPIO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JURÍDICO DE LA BUENA FE Y SU INCIDENCIA EN EL CONTRATO DE CORRETAJE INMOBILIARIO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1C765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Bonino, Daniel José</w:t>
            </w:r>
          </w:p>
        </w:tc>
      </w:tr>
      <w:tr w:rsidR="006D2EBE" w14:paraId="3E69DA7C" w14:textId="77777777">
        <w:trPr>
          <w:trHeight w:val="4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426A1F3E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D65A3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VULNERABILIDADES SOCIALES EN PANDEMIA. SUBJETIVIDADES, TELETRABAJO Y OCIO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10F6E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Steigerwald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María Alejandra</w:t>
            </w:r>
          </w:p>
        </w:tc>
      </w:tr>
      <w:tr w:rsidR="006D2EBE" w14:paraId="4E8312CF" w14:textId="77777777">
        <w:trPr>
          <w:trHeight w:val="4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1DA"/>
          </w:tcPr>
          <w:p w14:paraId="7DEF939F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F2D06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E IMPLICANCIAS DE LA REFORMA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LEY DE ALQUILERES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F3F8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Elena Acosta,</w:t>
            </w:r>
          </w:p>
          <w:p w14:paraId="78E52416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Karina Alejandra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9A65E7A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Rivas, Guillermo Luis</w:t>
            </w:r>
          </w:p>
        </w:tc>
      </w:tr>
      <w:tr w:rsidR="006D2EBE" w14:paraId="0DD3B873" w14:textId="77777777">
        <w:trPr>
          <w:trHeight w:val="58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5757AA6" w14:textId="77777777" w:rsidR="006D2EBE" w:rsidRDefault="007365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EF7E9" w14:textId="77777777" w:rsidR="006D2EBE" w:rsidRDefault="007365DA">
            <w:pPr>
              <w:tabs>
                <w:tab w:val="left" w:pos="939"/>
              </w:tabs>
              <w:spacing w:line="276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REFLEXIONES SOBRE LA COMPENSACIÓN ECONÓMICA A CASI UNA DÉCADA DE LA SANCIÓN DEL CÓDIGO CIVIL Y COMERCIAL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99C08" w14:textId="77777777" w:rsidR="006D2EBE" w:rsidRDefault="007365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Alonso, Analía</w:t>
            </w:r>
          </w:p>
        </w:tc>
      </w:tr>
      <w:tr w:rsidR="006D2EBE" w14:paraId="5E5F9E27" w14:textId="77777777">
        <w:trPr>
          <w:trHeight w:val="72"/>
        </w:trPr>
        <w:tc>
          <w:tcPr>
            <w:tcW w:w="1458" w:type="dxa"/>
            <w:tcBorders>
              <w:top w:val="single" w:sz="4" w:space="0" w:color="000000"/>
            </w:tcBorders>
          </w:tcPr>
          <w:p w14:paraId="0E57C994" w14:textId="77777777" w:rsidR="006D2EBE" w:rsidRDefault="006D2E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</w:tcBorders>
            <w:vAlign w:val="bottom"/>
          </w:tcPr>
          <w:p w14:paraId="58DCF646" w14:textId="77777777" w:rsidR="006D2EBE" w:rsidRDefault="006D2EB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</w:tcBorders>
            <w:vAlign w:val="bottom"/>
          </w:tcPr>
          <w:p w14:paraId="2FE0CE85" w14:textId="77777777" w:rsidR="006D2EBE" w:rsidRDefault="006D2E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433635" w14:textId="77777777" w:rsidR="006D2EBE" w:rsidRDefault="007365DA">
      <w:pPr>
        <w:pStyle w:val="Ttulo1"/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Lugar de realización</w:t>
      </w:r>
    </w:p>
    <w:p w14:paraId="4E834248" w14:textId="77777777" w:rsidR="006D2EBE" w:rsidRDefault="007365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 </w:t>
      </w:r>
      <w:r>
        <w:rPr>
          <w:rFonts w:ascii="Times New Roman" w:eastAsia="Times New Roman" w:hAnsi="Times New Roman" w:cs="Times New Roman"/>
          <w:sz w:val="24"/>
          <w:szCs w:val="24"/>
        </w:rPr>
        <w:t>Híbrido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(para apertura de Jornada)- Apertura Jornada: Campus Virtual - Plataforma Microsoft TEAMS (Aula Magna FCE-UNRC</w:t>
      </w:r>
    </w:p>
    <w:p w14:paraId="1C929262" w14:textId="77777777" w:rsidR="006D2EBE" w:rsidRDefault="007365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Presencial en instalaciones de la FCE (Aula Magna FCE-UNRC) </w:t>
      </w:r>
    </w:p>
    <w:p w14:paraId="3E06855B" w14:textId="77777777" w:rsidR="006D2EBE" w:rsidRDefault="007365DA">
      <w:pPr>
        <w:shd w:val="clear" w:color="auto" w:fill="93CDDC"/>
        <w:tabs>
          <w:tab w:val="left" w:pos="939"/>
        </w:tabs>
        <w:spacing w:line="360" w:lineRule="auto"/>
        <w:ind w:left="-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Consideraciones</w:t>
      </w:r>
    </w:p>
    <w:p w14:paraId="1B36C00A" w14:textId="77777777" w:rsidR="006D2EBE" w:rsidRDefault="006D2EBE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1FA27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Estimadas/os: </w:t>
      </w:r>
    </w:p>
    <w:p w14:paraId="15967EB1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 contactamos con Uds. con enorme gratitud antici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pando la organización para el encuentro que celebraremos los días jueves 30/11 y viernes 01/12 desde las 14:00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las aulas asignadas a cada mesa.</w:t>
      </w:r>
    </w:p>
    <w:p w14:paraId="4986FB95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Apelamos a su comprensión para acompañar las siguientes pautas organizativas:</w:t>
      </w:r>
    </w:p>
    <w:p w14:paraId="5A6E4E35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Disponemos de 15 minutos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cada ponencia, por lo cual sugerimos que puedan compartirla a modo de comentario o relato, con apoyatura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B213E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Sugerimos respetar el orden previsto, tal como ha sido definido en el programa.</w:t>
      </w:r>
    </w:p>
    <w:p w14:paraId="29F72722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Al finalizar las exposici</w:t>
      </w:r>
      <w:r>
        <w:rPr>
          <w:rFonts w:ascii="Times New Roman" w:eastAsia="Times New Roman" w:hAnsi="Times New Roman" w:cs="Times New Roman"/>
          <w:sz w:val="24"/>
          <w:szCs w:val="24"/>
        </w:rPr>
        <w:t>ones daremos un tiempo para comentarios, aportes e intercambios. Este espacio, puede realizarse luego de la presentación de los primeros cinco trabajos.</w:t>
      </w:r>
    </w:p>
    <w:p w14:paraId="09A51481" w14:textId="77777777" w:rsidR="006D2EBE" w:rsidRDefault="006D2EBE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0417A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Agradecemos especialmente su participación y auguramos un encuentro enriquecedor.</w:t>
      </w:r>
    </w:p>
    <w:p w14:paraId="13ACAA08" w14:textId="77777777" w:rsidR="006D2EBE" w:rsidRDefault="007365DA">
      <w:pPr>
        <w:tabs>
          <w:tab w:val="left" w:pos="939"/>
        </w:tabs>
        <w:spacing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Quedamos a disposici</w:t>
      </w:r>
      <w:r>
        <w:rPr>
          <w:rFonts w:ascii="Times New Roman" w:eastAsia="Times New Roman" w:hAnsi="Times New Roman" w:cs="Times New Roman"/>
          <w:sz w:val="24"/>
          <w:szCs w:val="24"/>
        </w:rPr>
        <w:t>ón. Saludos cordiales, integrantes del Comité Organizador.</w:t>
      </w:r>
    </w:p>
    <w:sectPr w:rsidR="006D2EBE">
      <w:headerReference w:type="default" r:id="rId12"/>
      <w:pgSz w:w="11910" w:h="16850"/>
      <w:pgMar w:top="1134" w:right="1200" w:bottom="851" w:left="120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28E89" w14:textId="77777777" w:rsidR="007365DA" w:rsidRDefault="007365DA">
      <w:r>
        <w:separator/>
      </w:r>
    </w:p>
  </w:endnote>
  <w:endnote w:type="continuationSeparator" w:id="0">
    <w:p w14:paraId="1A633D20" w14:textId="77777777" w:rsidR="007365DA" w:rsidRDefault="0073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D674" w14:textId="77777777" w:rsidR="007365DA" w:rsidRDefault="007365DA">
      <w:r>
        <w:separator/>
      </w:r>
    </w:p>
  </w:footnote>
  <w:footnote w:type="continuationSeparator" w:id="0">
    <w:p w14:paraId="0E85D11F" w14:textId="77777777" w:rsidR="007365DA" w:rsidRDefault="0073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F10A" w14:textId="77777777" w:rsidR="006D2EBE" w:rsidRDefault="007365D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object w:dxaOrig="1440" w:dyaOrig="1440" w14:anchorId="1E9B8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.6pt;margin-top:-10.9pt;width:425.2pt;height:48.1pt;z-index:-251658752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CorelDraw.Graphic.22" ShapeID="_x0000_s2049" DrawAspect="Content" ObjectID="_17626244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E78"/>
    <w:multiLevelType w:val="multilevel"/>
    <w:tmpl w:val="629214F2"/>
    <w:lvl w:ilvl="0">
      <w:start w:val="1"/>
      <w:numFmt w:val="bullet"/>
      <w:lvlText w:val="●"/>
      <w:lvlJc w:val="left"/>
      <w:pPr>
        <w:ind w:left="93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09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25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8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C0960F2"/>
    <w:multiLevelType w:val="multilevel"/>
    <w:tmpl w:val="EC4E2812"/>
    <w:lvl w:ilvl="0">
      <w:start w:val="1"/>
      <w:numFmt w:val="bullet"/>
      <w:lvlText w:val="●"/>
      <w:lvlJc w:val="left"/>
      <w:pPr>
        <w:ind w:left="93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09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25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8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BE"/>
    <w:rsid w:val="000E2524"/>
    <w:rsid w:val="004B6F73"/>
    <w:rsid w:val="006D2EBE"/>
    <w:rsid w:val="007365DA"/>
    <w:rsid w:val="007A2E6E"/>
    <w:rsid w:val="007B1B2D"/>
    <w:rsid w:val="009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B7B799"/>
  <w15:docId w15:val="{E2D3E1C2-F459-44E2-A21B-B2D820F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2"/>
      <w:ind w:left="2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8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1"/>
      <w:ind w:left="20" w:right="18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38" w:right="2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792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79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2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BBD"/>
  </w:style>
  <w:style w:type="paragraph" w:styleId="Piedepgina">
    <w:name w:val="footer"/>
    <w:basedOn w:val="Normal"/>
    <w:link w:val="PiedepginaCar"/>
    <w:uiPriority w:val="99"/>
    <w:unhideWhenUsed/>
    <w:rsid w:val="003D2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B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5917"/>
    <w:rPr>
      <w:color w:val="605E5C"/>
      <w:shd w:val="clear" w:color="auto" w:fill="E1DFDD"/>
    </w:r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+sgqNgZWTTYp/4aTcEQ79/sRA==">CgMxLjAyCWguMzBqMHpsbDIIaC5namRneHMyCWguMmV0OTJwMDIJaC4xZm9iOXRlMgloLjN6bnlzaDc4AHIhMXZ0aVpuU2hYODFvNUM4TUlidEZ4RXpNMndYZkRzMlMx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64F5DD-7A91-432D-A062-3F86E2E8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11445</Characters>
  <Application>Microsoft Office Word</Application>
  <DocSecurity>0</DocSecurity>
  <Lines>555</Lines>
  <Paragraphs>335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Paola Brero</cp:lastModifiedBy>
  <cp:revision>3</cp:revision>
  <dcterms:created xsi:type="dcterms:W3CDTF">2023-11-28T00:07:00Z</dcterms:created>
  <dcterms:modified xsi:type="dcterms:W3CDTF">2023-11-28T00:08:00Z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2021-11-23T00:00:00Z</vt:filetime>
  </property>
  <property fmtid="{D5CDD505-2E9C-101B-9397-08002B2CF9AE}" pid="5" name="GrammarlyDocumentId">
    <vt:lpwstr>89b2c65779fb5032af8694966b9a185391ddb4717bb3ac9b5d2c0f5ccd250b30</vt:lpwstr>
  </property>
</Properties>
</file>