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3D" w:rsidRPr="009E70A8" w:rsidRDefault="00D1773D" w:rsidP="009E70A8">
      <w:pPr>
        <w:jc w:val="center"/>
        <w:rPr>
          <w:rFonts w:ascii="Arial" w:hAnsi="Arial" w:cs="Arial"/>
          <w:b/>
        </w:rPr>
      </w:pPr>
      <w:r w:rsidRPr="009E70A8">
        <w:rPr>
          <w:rFonts w:ascii="Arial" w:hAnsi="Arial" w:cs="Arial"/>
          <w:b/>
        </w:rPr>
        <w:t>Universidad Nacional de Río Cuarto</w:t>
      </w:r>
    </w:p>
    <w:p w:rsidR="00D1773D" w:rsidRPr="009E70A8" w:rsidRDefault="00D1773D" w:rsidP="009E70A8">
      <w:pPr>
        <w:jc w:val="center"/>
        <w:rPr>
          <w:rFonts w:ascii="Arial" w:hAnsi="Arial" w:cs="Arial"/>
          <w:b/>
        </w:rPr>
      </w:pPr>
      <w:r w:rsidRPr="009E70A8">
        <w:rPr>
          <w:rFonts w:ascii="Arial" w:hAnsi="Arial" w:cs="Arial"/>
          <w:b/>
        </w:rPr>
        <w:t>Facultad de Ciencias Económicas</w:t>
      </w:r>
    </w:p>
    <w:p w:rsidR="00D1773D" w:rsidRPr="009E70A8" w:rsidRDefault="00D1773D" w:rsidP="009E70A8">
      <w:pPr>
        <w:jc w:val="center"/>
        <w:rPr>
          <w:rFonts w:ascii="Arial" w:hAnsi="Arial" w:cs="Arial"/>
          <w:b/>
        </w:rPr>
      </w:pPr>
    </w:p>
    <w:p w:rsidR="00D1773D" w:rsidRPr="009E70A8" w:rsidRDefault="00D1773D" w:rsidP="009E70A8">
      <w:pPr>
        <w:jc w:val="center"/>
        <w:rPr>
          <w:rFonts w:ascii="Arial" w:hAnsi="Arial" w:cs="Arial"/>
          <w:b/>
        </w:rPr>
      </w:pPr>
      <w:r w:rsidRPr="009E70A8">
        <w:rPr>
          <w:rFonts w:ascii="Arial" w:hAnsi="Arial" w:cs="Arial"/>
          <w:b/>
        </w:rPr>
        <w:t>Secretaria de Posgrado</w:t>
      </w:r>
    </w:p>
    <w:p w:rsidR="00D1773D" w:rsidRPr="009E70A8" w:rsidRDefault="00D1773D" w:rsidP="009E70A8">
      <w:pPr>
        <w:jc w:val="center"/>
        <w:rPr>
          <w:rFonts w:ascii="Arial" w:hAnsi="Arial" w:cs="Arial"/>
          <w:b/>
        </w:rPr>
      </w:pPr>
    </w:p>
    <w:p w:rsidR="00D1773D" w:rsidRDefault="00131F9B" w:rsidP="009E70A8">
      <w:pPr>
        <w:jc w:val="center"/>
        <w:rPr>
          <w:rFonts w:ascii="Arial" w:hAnsi="Arial" w:cs="Arial"/>
          <w:b/>
        </w:rPr>
      </w:pPr>
      <w:r w:rsidRPr="009E70A8">
        <w:rPr>
          <w:rFonts w:ascii="Arial" w:hAnsi="Arial" w:cs="Arial"/>
          <w:b/>
        </w:rPr>
        <w:t>ESPECIAL</w:t>
      </w:r>
      <w:r w:rsidR="00D1773D" w:rsidRPr="009E70A8">
        <w:rPr>
          <w:rFonts w:ascii="Arial" w:hAnsi="Arial" w:cs="Arial"/>
          <w:b/>
        </w:rPr>
        <w:t>I</w:t>
      </w:r>
      <w:r w:rsidRPr="009E70A8">
        <w:rPr>
          <w:rFonts w:ascii="Arial" w:hAnsi="Arial" w:cs="Arial"/>
          <w:b/>
        </w:rPr>
        <w:t>D</w:t>
      </w:r>
      <w:r w:rsidR="00D1773D" w:rsidRPr="009E70A8">
        <w:rPr>
          <w:rFonts w:ascii="Arial" w:hAnsi="Arial" w:cs="Arial"/>
          <w:b/>
        </w:rPr>
        <w:t>AD EN RECURSOS HUMANOS</w:t>
      </w:r>
    </w:p>
    <w:p w:rsidR="009E70A8" w:rsidRDefault="009E70A8" w:rsidP="009E70A8">
      <w:pPr>
        <w:jc w:val="center"/>
        <w:rPr>
          <w:rFonts w:ascii="Arial" w:hAnsi="Arial" w:cs="Arial"/>
          <w:b/>
        </w:rPr>
      </w:pPr>
    </w:p>
    <w:p w:rsidR="009E70A8" w:rsidRPr="009E70A8" w:rsidRDefault="009E70A8" w:rsidP="009E70A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1773D" w:rsidRPr="009E70A8" w:rsidRDefault="00D1773D" w:rsidP="009E70A8">
      <w:pPr>
        <w:jc w:val="center"/>
        <w:rPr>
          <w:rFonts w:ascii="Arial" w:hAnsi="Arial" w:cs="Arial"/>
          <w:b/>
          <w:i/>
        </w:rPr>
      </w:pPr>
    </w:p>
    <w:p w:rsidR="00D1773D" w:rsidRDefault="00D1773D" w:rsidP="00D1773D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1- Titulo del Curso</w:t>
      </w:r>
      <w:r w:rsidR="00971FA5">
        <w:rPr>
          <w:rFonts w:ascii="Arial" w:hAnsi="Arial" w:cs="Arial"/>
          <w:b/>
        </w:rPr>
        <w:t>:</w:t>
      </w:r>
      <w:r w:rsidRPr="00D1773D">
        <w:rPr>
          <w:rFonts w:ascii="Arial" w:hAnsi="Arial" w:cs="Arial"/>
          <w:b/>
          <w:bCs/>
          <w:lang w:val="es-MX"/>
        </w:rPr>
        <w:t xml:space="preserve"> </w:t>
      </w:r>
      <w:r w:rsidR="009E70A8">
        <w:rPr>
          <w:rFonts w:ascii="Arial" w:hAnsi="Arial" w:cs="Arial"/>
          <w:b/>
          <w:bCs/>
          <w:lang w:val="es-MX"/>
        </w:rPr>
        <w:t>GESTIÓN DE LAS COMPENSACIONES</w:t>
      </w:r>
    </w:p>
    <w:p w:rsidR="00D1773D" w:rsidRPr="00D1773D" w:rsidRDefault="00D1773D" w:rsidP="00D1773D">
      <w:pPr>
        <w:rPr>
          <w:rFonts w:ascii="Arial" w:hAnsi="Arial" w:cs="Arial"/>
          <w:i/>
          <w:u w:val="single"/>
        </w:rPr>
      </w:pPr>
    </w:p>
    <w:p w:rsidR="00D1773D" w:rsidRPr="00D1773D" w:rsidRDefault="004B0FC8" w:rsidP="00D1773D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 xml:space="preserve">2 - </w:t>
      </w:r>
      <w:r w:rsidR="00971FA5">
        <w:rPr>
          <w:rFonts w:ascii="Arial" w:hAnsi="Arial" w:cs="Arial"/>
          <w:b/>
          <w:i/>
          <w:u w:val="single"/>
        </w:rPr>
        <w:t>Profesor Responsable</w:t>
      </w:r>
      <w:r w:rsidR="00D1773D" w:rsidRPr="00D1773D">
        <w:rPr>
          <w:rFonts w:ascii="Arial" w:hAnsi="Arial" w:cs="Arial"/>
          <w:b/>
          <w:i/>
          <w:u w:val="single"/>
        </w:rPr>
        <w:t>:</w:t>
      </w:r>
      <w:r w:rsidR="00D1773D" w:rsidRPr="00D177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Lic. Leonardo RENIS</w:t>
      </w:r>
      <w:r w:rsidR="00D1773D" w:rsidRPr="00D1773D">
        <w:rPr>
          <w:rFonts w:ascii="Arial" w:hAnsi="Arial" w:cs="Arial"/>
          <w:b/>
        </w:rPr>
        <w:t xml:space="preserve"> </w:t>
      </w:r>
    </w:p>
    <w:p w:rsidR="00D1773D" w:rsidRDefault="00D1773D" w:rsidP="00D1773D">
      <w:pPr>
        <w:pStyle w:val="p54"/>
        <w:widowControl/>
        <w:snapToGrid/>
        <w:rPr>
          <w:rFonts w:ascii="Arial" w:hAnsi="Arial" w:cs="Arial"/>
        </w:rPr>
      </w:pPr>
    </w:p>
    <w:p w:rsidR="00D1773D" w:rsidRDefault="00D1773D" w:rsidP="00D1773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i/>
          <w:u w:val="single"/>
          <w:lang w:val="es-ES_tradnl"/>
        </w:rPr>
        <w:t>3. Unidad Académica Ejecutora</w:t>
      </w:r>
      <w:r>
        <w:rPr>
          <w:rFonts w:ascii="Arial" w:hAnsi="Arial" w:cs="Arial"/>
          <w:lang w:val="es-ES_tradnl"/>
        </w:rPr>
        <w:t>: Facultad de Ciencias Económicas.</w:t>
      </w:r>
    </w:p>
    <w:p w:rsidR="00D1773D" w:rsidRDefault="00D1773D" w:rsidP="00D1773D">
      <w:pPr>
        <w:jc w:val="both"/>
        <w:rPr>
          <w:rFonts w:ascii="Arial" w:hAnsi="Arial" w:cs="Arial"/>
          <w:lang w:val="es-ES_tradnl"/>
        </w:rPr>
      </w:pPr>
    </w:p>
    <w:p w:rsidR="00A04A7E" w:rsidRDefault="00A04A7E" w:rsidP="00D1773D">
      <w:pPr>
        <w:jc w:val="both"/>
        <w:rPr>
          <w:rFonts w:ascii="Arial" w:hAnsi="Arial" w:cs="Arial"/>
          <w:lang w:val="es-ES_tradnl"/>
        </w:rPr>
      </w:pPr>
      <w:r w:rsidRPr="00A04A7E">
        <w:rPr>
          <w:rFonts w:ascii="Arial" w:hAnsi="Arial" w:cs="Arial"/>
          <w:b/>
          <w:u w:val="single"/>
          <w:lang w:val="es-ES_tradnl"/>
        </w:rPr>
        <w:t>Dictado:</w:t>
      </w:r>
      <w:r>
        <w:rPr>
          <w:rFonts w:ascii="Arial" w:hAnsi="Arial" w:cs="Arial"/>
          <w:lang w:val="es-ES_tradnl"/>
        </w:rPr>
        <w:t xml:space="preserve"> </w:t>
      </w:r>
      <w:r w:rsidR="00A80EE0">
        <w:rPr>
          <w:rFonts w:ascii="Arial" w:hAnsi="Arial" w:cs="Arial"/>
          <w:lang w:val="es-ES_tradnl"/>
        </w:rPr>
        <w:t>0</w:t>
      </w:r>
      <w:r w:rsidR="004B0FC8">
        <w:rPr>
          <w:rFonts w:ascii="Arial" w:hAnsi="Arial" w:cs="Arial"/>
          <w:lang w:val="es-ES_tradnl"/>
        </w:rPr>
        <w:t>2</w:t>
      </w:r>
      <w:r w:rsidR="00A80EE0">
        <w:rPr>
          <w:rFonts w:ascii="Arial" w:hAnsi="Arial" w:cs="Arial"/>
          <w:lang w:val="es-ES_tradnl"/>
        </w:rPr>
        <w:t xml:space="preserve"> - 0</w:t>
      </w:r>
      <w:r w:rsidR="004B0FC8">
        <w:rPr>
          <w:rFonts w:ascii="Arial" w:hAnsi="Arial" w:cs="Arial"/>
          <w:lang w:val="es-ES_tradnl"/>
        </w:rPr>
        <w:t>3 – 23 y 24</w:t>
      </w:r>
      <w:r w:rsidR="00A80EE0">
        <w:rPr>
          <w:rFonts w:ascii="Arial" w:hAnsi="Arial" w:cs="Arial"/>
          <w:lang w:val="es-ES_tradnl"/>
        </w:rPr>
        <w:t xml:space="preserve"> de</w:t>
      </w:r>
      <w:r w:rsidR="005566C7">
        <w:rPr>
          <w:rFonts w:ascii="Arial" w:hAnsi="Arial" w:cs="Arial"/>
          <w:lang w:val="es-ES_tradnl"/>
        </w:rPr>
        <w:t xml:space="preserve"> </w:t>
      </w:r>
      <w:r w:rsidR="00131F9B">
        <w:rPr>
          <w:rFonts w:ascii="Arial" w:hAnsi="Arial" w:cs="Arial"/>
          <w:lang w:val="es-ES_tradnl"/>
        </w:rPr>
        <w:t>junio</w:t>
      </w:r>
      <w:r w:rsidR="005566C7">
        <w:rPr>
          <w:rFonts w:ascii="Arial" w:hAnsi="Arial" w:cs="Arial"/>
          <w:lang w:val="es-ES_tradnl"/>
        </w:rPr>
        <w:t xml:space="preserve"> </w:t>
      </w:r>
      <w:r w:rsidR="004B0FC8">
        <w:rPr>
          <w:rFonts w:ascii="Arial" w:hAnsi="Arial" w:cs="Arial"/>
          <w:lang w:val="es-ES_tradnl"/>
        </w:rPr>
        <w:t>de 2023</w:t>
      </w:r>
    </w:p>
    <w:p w:rsidR="00A04A7E" w:rsidRDefault="00A04A7E" w:rsidP="00D1773D">
      <w:pPr>
        <w:jc w:val="both"/>
        <w:rPr>
          <w:rFonts w:ascii="Arial" w:hAnsi="Arial" w:cs="Arial"/>
          <w:lang w:val="es-ES_tradnl"/>
        </w:rPr>
      </w:pPr>
    </w:p>
    <w:p w:rsidR="00E374B4" w:rsidRPr="00D1773D" w:rsidRDefault="00D1773D" w:rsidP="00D1773D">
      <w:pPr>
        <w:rPr>
          <w:rFonts w:ascii="Arial" w:hAnsi="Arial" w:cs="Arial"/>
          <w:b/>
          <w:i/>
          <w:u w:val="single"/>
          <w:lang w:val="es-MX"/>
        </w:rPr>
      </w:pPr>
      <w:r w:rsidRPr="00D1773D">
        <w:rPr>
          <w:rFonts w:ascii="Arial" w:hAnsi="Arial" w:cs="Arial"/>
          <w:b/>
          <w:bCs/>
          <w:i/>
          <w:szCs w:val="26"/>
          <w:u w:val="single"/>
          <w:lang w:val="es-ES_tradnl"/>
        </w:rPr>
        <w:t xml:space="preserve">4. </w:t>
      </w:r>
      <w:r w:rsidR="00E374B4" w:rsidRPr="00D1773D">
        <w:rPr>
          <w:rFonts w:ascii="Arial" w:hAnsi="Arial" w:cs="Arial"/>
          <w:b/>
          <w:i/>
          <w:u w:val="single"/>
          <w:lang w:val="es-MX"/>
        </w:rPr>
        <w:t>OBJETIVOS:</w:t>
      </w:r>
    </w:p>
    <w:p w:rsidR="00D1773D" w:rsidRPr="00D1773D" w:rsidRDefault="00D1773D">
      <w:pPr>
        <w:pStyle w:val="p54"/>
        <w:widowControl/>
        <w:tabs>
          <w:tab w:val="clear" w:pos="720"/>
        </w:tabs>
        <w:snapToGrid/>
        <w:rPr>
          <w:rFonts w:ascii="Arial" w:hAnsi="Arial" w:cs="Arial"/>
          <w:u w:val="single"/>
          <w:lang w:val="es-MX"/>
        </w:rPr>
      </w:pPr>
    </w:p>
    <w:p w:rsidR="00E374B4" w:rsidRDefault="00E374B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objetivo de esta asignatura es proveer a los estudiantes de marco conceptual y estratégico, y de técnicas y herramientas para el diseño y la gestión de sistemas de compensación</w:t>
      </w:r>
      <w:r w:rsidR="004B0FC8">
        <w:rPr>
          <w:rFonts w:ascii="Arial" w:hAnsi="Arial" w:cs="Arial"/>
          <w:lang w:val="es-MX"/>
        </w:rPr>
        <w:t xml:space="preserve"> y beneficios</w:t>
      </w:r>
      <w:r>
        <w:rPr>
          <w:rFonts w:ascii="Arial" w:hAnsi="Arial" w:cs="Arial"/>
          <w:lang w:val="es-MX"/>
        </w:rPr>
        <w:t xml:space="preserve"> en las organizaciones. Se reflexionará sobre las principales contribucion</w:t>
      </w:r>
      <w:r w:rsidR="004B0FC8">
        <w:rPr>
          <w:rFonts w:ascii="Arial" w:hAnsi="Arial" w:cs="Arial"/>
          <w:lang w:val="es-MX"/>
        </w:rPr>
        <w:t>es que desde el campo del manage</w:t>
      </w:r>
      <w:r>
        <w:rPr>
          <w:rFonts w:ascii="Arial" w:hAnsi="Arial" w:cs="Arial"/>
          <w:lang w:val="es-MX"/>
        </w:rPr>
        <w:t>ment se han realizado para la constitución del estado del arte en mat</w:t>
      </w:r>
      <w:r w:rsidR="004B0FC8">
        <w:rPr>
          <w:rFonts w:ascii="Arial" w:hAnsi="Arial" w:cs="Arial"/>
          <w:lang w:val="es-MX"/>
        </w:rPr>
        <w:t>eria de compensaciones y beneficios.</w:t>
      </w:r>
    </w:p>
    <w:p w:rsidR="00E374B4" w:rsidRDefault="00E374B4">
      <w:pPr>
        <w:jc w:val="both"/>
        <w:rPr>
          <w:rFonts w:ascii="Arial" w:hAnsi="Arial" w:cs="Arial"/>
          <w:lang w:val="es-ES_tradnl"/>
        </w:rPr>
      </w:pPr>
    </w:p>
    <w:p w:rsidR="00D1773D" w:rsidRDefault="00D177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  <w:lang w:val="es-ES_tradnl"/>
        </w:rPr>
        <w:t xml:space="preserve">5 - </w:t>
      </w:r>
      <w:r w:rsidRPr="00D1773D">
        <w:rPr>
          <w:rFonts w:ascii="Arial" w:hAnsi="Arial" w:cs="Arial"/>
          <w:b/>
          <w:i/>
          <w:u w:val="single"/>
          <w:lang w:val="es-ES_tradnl"/>
        </w:rPr>
        <w:t>CONTENIDOS</w:t>
      </w:r>
      <w:r w:rsidRPr="00D1773D">
        <w:rPr>
          <w:rFonts w:ascii="Arial" w:hAnsi="Arial" w:cs="Arial"/>
          <w:b/>
          <w:i/>
          <w:u w:val="single"/>
        </w:rPr>
        <w:t xml:space="preserve"> MÍNIMOS</w:t>
      </w:r>
      <w:r w:rsidR="00E374B4">
        <w:rPr>
          <w:rFonts w:ascii="Arial" w:hAnsi="Arial" w:cs="Arial"/>
        </w:rPr>
        <w:t xml:space="preserve">: </w:t>
      </w:r>
    </w:p>
    <w:p w:rsidR="004B0FC8" w:rsidRDefault="004B0FC8">
      <w:pPr>
        <w:jc w:val="both"/>
        <w:rPr>
          <w:rFonts w:ascii="Arial" w:hAnsi="Arial" w:cs="Arial"/>
        </w:rPr>
      </w:pPr>
    </w:p>
    <w:p w:rsidR="00DC0760" w:rsidRDefault="004B0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Evolución del Rol de RRHH en las Organizaciones. Agilidad como nueva forma de trabajar. Introducción a las Compensaciones. Compensación Total. Política de Compensaciones. Cimientos y Principios.</w:t>
      </w:r>
      <w:r w:rsidR="00DC0760">
        <w:rPr>
          <w:rFonts w:ascii="Arial" w:hAnsi="Arial" w:cs="Arial"/>
        </w:rPr>
        <w:t xml:space="preserve"> La equidad interna, la competitividad externa y la individualidad.</w:t>
      </w:r>
      <w:r>
        <w:rPr>
          <w:rFonts w:ascii="Arial" w:hAnsi="Arial" w:cs="Arial"/>
        </w:rPr>
        <w:t xml:space="preserve"> Herramientas. Descripción y valuación de puestos. </w:t>
      </w:r>
      <w:r w:rsidR="00DC0760">
        <w:rPr>
          <w:rFonts w:ascii="Arial" w:hAnsi="Arial" w:cs="Arial"/>
        </w:rPr>
        <w:t xml:space="preserve">Estructura Salarial. Tipos de estructura salarial. Conceptos de Amplitud, Progresión y Solapamiento. Funciones de la Estructura Salarial. Encuestas de Salarios. Líneas de tendencia. Administración de la Compensación. Zonas. Gestión de incrementos salariales y sus pautas o guías. Remuneración variable. Objetivos y características. Plazos, alcances y tipos. Gestión de la </w:t>
      </w:r>
      <w:r w:rsidR="00405810">
        <w:rPr>
          <w:rFonts w:ascii="Arial" w:hAnsi="Arial" w:cs="Arial"/>
        </w:rPr>
        <w:t>Compensación</w:t>
      </w:r>
      <w:r w:rsidR="00DC0760">
        <w:rPr>
          <w:rFonts w:ascii="Arial" w:hAnsi="Arial" w:cs="Arial"/>
        </w:rPr>
        <w:t xml:space="preserve"> en contextos inflacionarios. Beneficios. Características y tipos. Posiciones.</w:t>
      </w:r>
      <w:r w:rsidR="000854D8">
        <w:rPr>
          <w:rFonts w:ascii="Arial" w:hAnsi="Arial" w:cs="Arial"/>
        </w:rPr>
        <w:t xml:space="preserve"> Tendencias y compensaciones y beneficios.</w:t>
      </w:r>
      <w:r w:rsidR="00DC0760">
        <w:rPr>
          <w:rFonts w:ascii="Arial" w:hAnsi="Arial" w:cs="Arial"/>
        </w:rPr>
        <w:t xml:space="preserve"> La agilidad en las compensaciones.</w:t>
      </w:r>
    </w:p>
    <w:p w:rsidR="00DC0760" w:rsidRDefault="00DC0760">
      <w:pPr>
        <w:jc w:val="both"/>
        <w:rPr>
          <w:rFonts w:ascii="Arial" w:hAnsi="Arial" w:cs="Arial"/>
        </w:rPr>
      </w:pPr>
    </w:p>
    <w:p w:rsidR="00DC0760" w:rsidRDefault="00DC0760">
      <w:pPr>
        <w:jc w:val="both"/>
        <w:rPr>
          <w:rFonts w:ascii="Arial" w:hAnsi="Arial" w:cs="Arial"/>
        </w:rPr>
      </w:pPr>
    </w:p>
    <w:p w:rsidR="00E374B4" w:rsidRDefault="00E374B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CONTENIDOS DE LOS MÓDULOS:</w:t>
      </w:r>
    </w:p>
    <w:p w:rsidR="00DC0760" w:rsidRDefault="00DC0760">
      <w:pPr>
        <w:jc w:val="both"/>
        <w:rPr>
          <w:rFonts w:ascii="Arial" w:hAnsi="Arial" w:cs="Arial"/>
          <w:lang w:val="es-MX"/>
        </w:rPr>
      </w:pPr>
    </w:p>
    <w:p w:rsidR="0060160A" w:rsidRDefault="0060160A" w:rsidP="0060160A">
      <w:pPr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La c</w:t>
      </w:r>
      <w:r w:rsidRPr="00805979">
        <w:rPr>
          <w:rFonts w:ascii="Arial" w:hAnsi="Arial" w:cs="Arial"/>
          <w:u w:val="single"/>
        </w:rPr>
        <w:t>ompensación</w:t>
      </w:r>
      <w:r w:rsidRPr="00805979">
        <w:rPr>
          <w:rFonts w:ascii="Arial" w:hAnsi="Arial" w:cs="Arial"/>
        </w:rPr>
        <w:t xml:space="preserve"> </w:t>
      </w:r>
    </w:p>
    <w:p w:rsidR="0060160A" w:rsidRPr="00023448" w:rsidRDefault="0060160A" w:rsidP="0060160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23448">
        <w:rPr>
          <w:rFonts w:ascii="Arial" w:hAnsi="Arial" w:cs="Arial"/>
        </w:rPr>
        <w:t>Definición</w:t>
      </w:r>
      <w:r>
        <w:rPr>
          <w:rFonts w:ascii="Arial" w:hAnsi="Arial" w:cs="Arial"/>
        </w:rPr>
        <w:t xml:space="preserve">. </w:t>
      </w:r>
      <w:r w:rsidRPr="00023448">
        <w:rPr>
          <w:rFonts w:ascii="Arial" w:hAnsi="Arial" w:cs="Arial"/>
        </w:rPr>
        <w:t>Importancia</w:t>
      </w:r>
      <w:r>
        <w:rPr>
          <w:rFonts w:ascii="Arial" w:hAnsi="Arial" w:cs="Arial"/>
        </w:rPr>
        <w:t xml:space="preserve">. </w:t>
      </w:r>
      <w:r w:rsidRPr="00023448">
        <w:rPr>
          <w:rFonts w:ascii="Arial" w:hAnsi="Arial" w:cs="Arial"/>
        </w:rPr>
        <w:t>Objetivos de la compensación</w:t>
      </w:r>
      <w:r>
        <w:rPr>
          <w:rFonts w:ascii="Arial" w:hAnsi="Arial" w:cs="Arial"/>
        </w:rPr>
        <w:t>.</w:t>
      </w:r>
    </w:p>
    <w:p w:rsidR="0060160A" w:rsidRDefault="0060160A" w:rsidP="0060160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Reconocimiento total: aspectos monetarios y no monetarios. </w:t>
      </w:r>
    </w:p>
    <w:p w:rsidR="0060160A" w:rsidRPr="00805979" w:rsidRDefault="0060160A" w:rsidP="0060160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Elementos de la compensación. Compensación total. </w:t>
      </w:r>
    </w:p>
    <w:p w:rsidR="0060160A" w:rsidRDefault="0060160A" w:rsidP="006016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</w:t>
      </w:r>
      <w:r w:rsidRPr="00805979">
        <w:rPr>
          <w:rFonts w:ascii="Arial" w:hAnsi="Arial" w:cs="Arial"/>
        </w:rPr>
        <w:t>s compensaciones y su relación con la teoría de las organizaciones y el comportamiento organizacional.</w:t>
      </w:r>
      <w:r>
        <w:rPr>
          <w:rFonts w:ascii="Arial" w:hAnsi="Arial" w:cs="Arial"/>
        </w:rPr>
        <w:t xml:space="preserve"> Las compensaciones y la motivación.</w:t>
      </w:r>
    </w:p>
    <w:p w:rsidR="0060160A" w:rsidRDefault="0060160A" w:rsidP="0060160A">
      <w:pPr>
        <w:pStyle w:val="Tabla"/>
        <w:ind w:left="1004"/>
        <w:jc w:val="center"/>
        <w:rPr>
          <w:rFonts w:ascii="Arial" w:hAnsi="Arial" w:cs="Arial"/>
          <w:i/>
        </w:rPr>
      </w:pPr>
    </w:p>
    <w:p w:rsidR="0060160A" w:rsidRDefault="0060160A" w:rsidP="0060160A">
      <w:pPr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F064FC">
        <w:rPr>
          <w:rFonts w:ascii="Arial" w:hAnsi="Arial" w:cs="Arial"/>
          <w:u w:val="single"/>
        </w:rPr>
        <w:t>La compensación estratégica</w:t>
      </w:r>
    </w:p>
    <w:p w:rsidR="0060160A" w:rsidRDefault="0060160A" w:rsidP="0060160A">
      <w:pPr>
        <w:ind w:left="1004"/>
        <w:jc w:val="both"/>
        <w:rPr>
          <w:rFonts w:ascii="Arial" w:hAnsi="Arial" w:cs="Arial"/>
        </w:rPr>
      </w:pPr>
    </w:p>
    <w:p w:rsidR="0060160A" w:rsidRDefault="0060160A" w:rsidP="0060160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Planeamiento estratégico de </w:t>
      </w:r>
      <w:r>
        <w:rPr>
          <w:rFonts w:ascii="Arial" w:hAnsi="Arial" w:cs="Arial"/>
        </w:rPr>
        <w:t>gestión humana</w:t>
      </w:r>
      <w:r w:rsidRPr="00805979">
        <w:rPr>
          <w:rFonts w:ascii="Arial" w:hAnsi="Arial" w:cs="Arial"/>
        </w:rPr>
        <w:t xml:space="preserve"> y las compensaciones. </w:t>
      </w:r>
    </w:p>
    <w:p w:rsidR="0060160A" w:rsidRDefault="0060160A" w:rsidP="0060160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Estrategias y políticas de compensaciones. </w:t>
      </w:r>
    </w:p>
    <w:p w:rsidR="0060160A" w:rsidRDefault="0060160A" w:rsidP="0060160A">
      <w:pPr>
        <w:jc w:val="both"/>
        <w:rPr>
          <w:rFonts w:ascii="Arial" w:hAnsi="Arial" w:cs="Arial"/>
        </w:rPr>
      </w:pPr>
    </w:p>
    <w:p w:rsidR="0060160A" w:rsidRPr="00805979" w:rsidRDefault="0060160A" w:rsidP="0060160A">
      <w:pPr>
        <w:jc w:val="both"/>
        <w:rPr>
          <w:rFonts w:ascii="Arial" w:hAnsi="Arial" w:cs="Arial"/>
        </w:rPr>
      </w:pPr>
    </w:p>
    <w:p w:rsidR="0060160A" w:rsidRDefault="0060160A" w:rsidP="0060160A">
      <w:pPr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16C36">
        <w:rPr>
          <w:rFonts w:ascii="Arial" w:hAnsi="Arial" w:cs="Arial"/>
          <w:u w:val="single"/>
        </w:rPr>
        <w:t>Herramientas de la Administración Salarial</w:t>
      </w:r>
      <w:r>
        <w:rPr>
          <w:rFonts w:ascii="Arial" w:hAnsi="Arial" w:cs="Arial"/>
          <w:u w:val="single"/>
        </w:rPr>
        <w:t>.</w:t>
      </w:r>
      <w:r w:rsidRPr="00805979">
        <w:rPr>
          <w:rFonts w:ascii="Arial" w:hAnsi="Arial" w:cs="Arial"/>
        </w:rPr>
        <w:t xml:space="preserve"> </w:t>
      </w:r>
    </w:p>
    <w:p w:rsidR="0060160A" w:rsidRDefault="0060160A" w:rsidP="0060160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Salario base: determinación. </w:t>
      </w:r>
    </w:p>
    <w:p w:rsidR="0060160A" w:rsidRDefault="0060160A" w:rsidP="0060160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Equidad interna y externa. </w:t>
      </w:r>
    </w:p>
    <w:p w:rsidR="0060160A" w:rsidRPr="00023448" w:rsidRDefault="0060160A" w:rsidP="0060160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23448">
        <w:rPr>
          <w:rFonts w:ascii="Arial" w:hAnsi="Arial" w:cs="Arial"/>
        </w:rPr>
        <w:t>Herramientas “</w:t>
      </w:r>
      <w:proofErr w:type="spellStart"/>
      <w:r w:rsidRPr="00023448">
        <w:rPr>
          <w:rFonts w:ascii="Arial" w:hAnsi="Arial" w:cs="Arial"/>
        </w:rPr>
        <w:t>Hard</w:t>
      </w:r>
      <w:proofErr w:type="spellEnd"/>
      <w:r w:rsidRPr="00023448">
        <w:rPr>
          <w:rFonts w:ascii="Arial" w:hAnsi="Arial" w:cs="Arial"/>
        </w:rPr>
        <w:t>” de Compensaciones</w:t>
      </w:r>
    </w:p>
    <w:p w:rsidR="0060160A" w:rsidRPr="00023448" w:rsidRDefault="0060160A" w:rsidP="0060160A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023448">
        <w:rPr>
          <w:rFonts w:ascii="Arial" w:hAnsi="Arial" w:cs="Arial"/>
        </w:rPr>
        <w:t>Descripción de Puestos</w:t>
      </w:r>
    </w:p>
    <w:p w:rsidR="0060160A" w:rsidRPr="00023448" w:rsidRDefault="0060160A" w:rsidP="0060160A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023448">
        <w:rPr>
          <w:rFonts w:ascii="Arial" w:hAnsi="Arial" w:cs="Arial"/>
        </w:rPr>
        <w:t>Evaluación de Puestos</w:t>
      </w:r>
      <w:r>
        <w:rPr>
          <w:rFonts w:ascii="Arial" w:hAnsi="Arial" w:cs="Arial"/>
        </w:rPr>
        <w:t xml:space="preserve">: </w:t>
      </w:r>
    </w:p>
    <w:p w:rsidR="0060160A" w:rsidRDefault="0060160A" w:rsidP="0060160A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023448">
        <w:rPr>
          <w:rFonts w:ascii="Arial" w:hAnsi="Arial" w:cs="Arial"/>
        </w:rPr>
        <w:t>Estructura Salarial</w:t>
      </w:r>
    </w:p>
    <w:p w:rsidR="0060160A" w:rsidRDefault="0060160A" w:rsidP="0060160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>Construcción de bandas salariales.</w:t>
      </w:r>
      <w:r>
        <w:rPr>
          <w:rFonts w:ascii="Arial" w:hAnsi="Arial" w:cs="Arial"/>
        </w:rPr>
        <w:t xml:space="preserve"> </w:t>
      </w:r>
    </w:p>
    <w:p w:rsidR="0060160A" w:rsidRPr="00805979" w:rsidRDefault="0060160A" w:rsidP="0060160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>Definición y Métodos</w:t>
      </w:r>
    </w:p>
    <w:p w:rsidR="0060160A" w:rsidRPr="00805979" w:rsidRDefault="0060160A" w:rsidP="0060160A">
      <w:pPr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>Diseño de la estructura</w:t>
      </w:r>
    </w:p>
    <w:p w:rsidR="0060160A" w:rsidRDefault="0060160A" w:rsidP="0060160A">
      <w:pPr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>Valorización de la estructura</w:t>
      </w:r>
      <w:r>
        <w:rPr>
          <w:rFonts w:ascii="Arial" w:hAnsi="Arial" w:cs="Arial"/>
        </w:rPr>
        <w:t>. Métodos de valoración de puestos.</w:t>
      </w:r>
    </w:p>
    <w:p w:rsidR="0060160A" w:rsidRDefault="0060160A" w:rsidP="0060160A">
      <w:pPr>
        <w:ind w:left="1134"/>
        <w:jc w:val="both"/>
        <w:rPr>
          <w:rFonts w:ascii="Arial" w:hAnsi="Arial" w:cs="Arial"/>
        </w:rPr>
      </w:pPr>
    </w:p>
    <w:p w:rsidR="0060160A" w:rsidRPr="00805979" w:rsidRDefault="0060160A" w:rsidP="0060160A">
      <w:pPr>
        <w:jc w:val="both"/>
        <w:rPr>
          <w:rFonts w:ascii="Arial" w:hAnsi="Arial" w:cs="Arial"/>
        </w:rPr>
      </w:pPr>
    </w:p>
    <w:p w:rsidR="0060160A" w:rsidRPr="00F064FC" w:rsidRDefault="0060160A" w:rsidP="0060160A">
      <w:pPr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F064FC">
        <w:rPr>
          <w:rFonts w:ascii="Arial" w:hAnsi="Arial" w:cs="Arial"/>
          <w:u w:val="single"/>
        </w:rPr>
        <w:t>Encuestas salariales</w:t>
      </w:r>
      <w:r>
        <w:rPr>
          <w:rFonts w:ascii="Arial" w:hAnsi="Arial" w:cs="Arial"/>
          <w:u w:val="single"/>
        </w:rPr>
        <w:t>.</w:t>
      </w:r>
    </w:p>
    <w:p w:rsidR="0060160A" w:rsidRDefault="0060160A" w:rsidP="0060160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Encuestas privadas y comerciales. </w:t>
      </w:r>
    </w:p>
    <w:p w:rsidR="0060160A" w:rsidRDefault="0060160A" w:rsidP="0060160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Diseño de una encuesta. </w:t>
      </w:r>
    </w:p>
    <w:p w:rsidR="0060160A" w:rsidRDefault="0060160A" w:rsidP="0060160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Relevamiento de la información. </w:t>
      </w:r>
    </w:p>
    <w:p w:rsidR="0060160A" w:rsidRDefault="0060160A" w:rsidP="0060160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>Procesamiento de la información.</w:t>
      </w:r>
      <w:r>
        <w:rPr>
          <w:rFonts w:ascii="Arial" w:hAnsi="Arial" w:cs="Arial"/>
        </w:rPr>
        <w:t xml:space="preserve"> </w:t>
      </w:r>
    </w:p>
    <w:p w:rsidR="0060160A" w:rsidRDefault="0060160A" w:rsidP="0060160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>Análisis de encuestas salariales.</w:t>
      </w:r>
    </w:p>
    <w:p w:rsidR="0060160A" w:rsidRPr="00682BA8" w:rsidRDefault="0060160A" w:rsidP="0060160A">
      <w:pPr>
        <w:numPr>
          <w:ilvl w:val="0"/>
          <w:numId w:val="7"/>
        </w:numPr>
        <w:ind w:left="709"/>
        <w:jc w:val="both"/>
        <w:rPr>
          <w:rFonts w:ascii="Arial" w:hAnsi="Arial" w:cs="Arial"/>
        </w:rPr>
      </w:pPr>
      <w:r w:rsidRPr="00682BA8">
        <w:rPr>
          <w:rFonts w:ascii="Arial" w:hAnsi="Arial" w:cs="Arial"/>
        </w:rPr>
        <w:t xml:space="preserve">Job </w:t>
      </w:r>
      <w:proofErr w:type="spellStart"/>
      <w:r w:rsidRPr="00682BA8">
        <w:rPr>
          <w:rFonts w:ascii="Arial" w:hAnsi="Arial" w:cs="Arial"/>
        </w:rPr>
        <w:t>Pricing</w:t>
      </w:r>
      <w:proofErr w:type="spellEnd"/>
    </w:p>
    <w:p w:rsidR="0060160A" w:rsidRPr="00682BA8" w:rsidRDefault="0060160A" w:rsidP="0060160A">
      <w:pPr>
        <w:ind w:left="709"/>
        <w:jc w:val="both"/>
        <w:rPr>
          <w:rFonts w:ascii="Arial" w:hAnsi="Arial" w:cs="Arial"/>
        </w:rPr>
      </w:pPr>
    </w:p>
    <w:p w:rsidR="0060160A" w:rsidRPr="00805979" w:rsidRDefault="0060160A" w:rsidP="0060160A">
      <w:pPr>
        <w:jc w:val="both"/>
        <w:rPr>
          <w:rFonts w:ascii="Arial" w:hAnsi="Arial" w:cs="Arial"/>
        </w:rPr>
      </w:pPr>
    </w:p>
    <w:p w:rsidR="0060160A" w:rsidRDefault="0060160A" w:rsidP="0060160A">
      <w:pPr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563E0B">
        <w:rPr>
          <w:rFonts w:ascii="Arial" w:hAnsi="Arial" w:cs="Arial"/>
          <w:u w:val="single"/>
        </w:rPr>
        <w:t>Sistemas de Remuneración Variable</w:t>
      </w:r>
      <w:r w:rsidRPr="00805979">
        <w:rPr>
          <w:rFonts w:ascii="Arial" w:hAnsi="Arial" w:cs="Arial"/>
        </w:rPr>
        <w:t xml:space="preserve">. </w:t>
      </w:r>
    </w:p>
    <w:p w:rsidR="0060160A" w:rsidRDefault="0060160A" w:rsidP="0060160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Sistemas de </w:t>
      </w:r>
      <w:r>
        <w:rPr>
          <w:rFonts w:ascii="Arial" w:hAnsi="Arial" w:cs="Arial"/>
        </w:rPr>
        <w:t>incentivos v</w:t>
      </w:r>
      <w:r w:rsidRPr="00805979">
        <w:rPr>
          <w:rFonts w:ascii="Arial" w:hAnsi="Arial" w:cs="Arial"/>
        </w:rPr>
        <w:t xml:space="preserve">ariables. </w:t>
      </w:r>
    </w:p>
    <w:p w:rsidR="0060160A" w:rsidRDefault="0060160A" w:rsidP="0060160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Objetivos e indicadores. </w:t>
      </w:r>
    </w:p>
    <w:p w:rsidR="0060160A" w:rsidRDefault="0060160A" w:rsidP="0060160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Tipos de incentivos. </w:t>
      </w:r>
    </w:p>
    <w:p w:rsidR="0060160A" w:rsidRPr="00805979" w:rsidRDefault="0060160A" w:rsidP="0060160A">
      <w:pPr>
        <w:jc w:val="both"/>
        <w:rPr>
          <w:rFonts w:ascii="Arial" w:hAnsi="Arial" w:cs="Arial"/>
        </w:rPr>
      </w:pPr>
    </w:p>
    <w:p w:rsidR="0060160A" w:rsidRDefault="0060160A" w:rsidP="0060160A">
      <w:pPr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563E0B">
        <w:rPr>
          <w:rFonts w:ascii="Arial" w:hAnsi="Arial" w:cs="Arial"/>
          <w:u w:val="single"/>
        </w:rPr>
        <w:t>Beneficios</w:t>
      </w:r>
      <w:r>
        <w:rPr>
          <w:rFonts w:ascii="Arial" w:hAnsi="Arial" w:cs="Arial"/>
        </w:rPr>
        <w:t>.</w:t>
      </w:r>
    </w:p>
    <w:p w:rsidR="0060160A" w:rsidRDefault="0060160A" w:rsidP="0060160A">
      <w:pPr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 xml:space="preserve">Distintos tipos. </w:t>
      </w:r>
    </w:p>
    <w:p w:rsidR="0060160A" w:rsidRDefault="0060160A" w:rsidP="0060160A">
      <w:pPr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Plan de beneficios f</w:t>
      </w:r>
      <w:r w:rsidRPr="00805979">
        <w:rPr>
          <w:rFonts w:ascii="Arial" w:hAnsi="Arial" w:cs="Arial"/>
        </w:rPr>
        <w:t>lexibles.</w:t>
      </w:r>
      <w:r>
        <w:rPr>
          <w:rFonts w:ascii="Arial" w:hAnsi="Arial" w:cs="Arial"/>
        </w:rPr>
        <w:t xml:space="preserve"> </w:t>
      </w:r>
    </w:p>
    <w:p w:rsidR="0060160A" w:rsidRDefault="0060160A" w:rsidP="0060160A">
      <w:pPr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805979">
        <w:rPr>
          <w:rFonts w:ascii="Arial" w:hAnsi="Arial" w:cs="Arial"/>
        </w:rPr>
        <w:t>Tipos y mecanismos de determinación de impactos.</w:t>
      </w:r>
    </w:p>
    <w:p w:rsidR="0060160A" w:rsidRDefault="0060160A" w:rsidP="0060160A">
      <w:pPr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682BA8">
        <w:rPr>
          <w:rFonts w:ascii="Arial" w:hAnsi="Arial" w:cs="Arial"/>
        </w:rPr>
        <w:t>El salario emocional</w:t>
      </w:r>
    </w:p>
    <w:p w:rsidR="0060160A" w:rsidRDefault="0060160A" w:rsidP="0060160A">
      <w:pPr>
        <w:jc w:val="both"/>
        <w:rPr>
          <w:rFonts w:ascii="Arial" w:hAnsi="Arial" w:cs="Arial"/>
        </w:rPr>
      </w:pPr>
    </w:p>
    <w:p w:rsidR="0060160A" w:rsidRPr="0060160A" w:rsidRDefault="0060160A" w:rsidP="0060160A">
      <w:pPr>
        <w:pStyle w:val="Prrafodelista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Tendencias en Compensaciones y Beneficios. Compensaciones ágiles y por competencias.</w:t>
      </w:r>
    </w:p>
    <w:p w:rsidR="0060160A" w:rsidRPr="0060160A" w:rsidRDefault="0060160A">
      <w:pPr>
        <w:jc w:val="both"/>
        <w:rPr>
          <w:rFonts w:ascii="Arial" w:hAnsi="Arial" w:cs="Arial"/>
        </w:rPr>
      </w:pPr>
    </w:p>
    <w:p w:rsidR="00E374B4" w:rsidRDefault="00E374B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Metodología de dictado</w:t>
      </w:r>
    </w:p>
    <w:p w:rsidR="00DC0760" w:rsidRDefault="00DC0760">
      <w:pPr>
        <w:jc w:val="both"/>
        <w:rPr>
          <w:rFonts w:ascii="Arial" w:hAnsi="Arial" w:cs="Arial"/>
          <w:lang w:val="es-MX"/>
        </w:rPr>
      </w:pPr>
    </w:p>
    <w:p w:rsidR="00E374B4" w:rsidRDefault="00E374B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20 horas de dictado.  Se utilizarán las siguientes técnicas:</w:t>
      </w:r>
    </w:p>
    <w:p w:rsidR="00DC0760" w:rsidRDefault="00DC0760">
      <w:pPr>
        <w:jc w:val="both"/>
        <w:rPr>
          <w:rFonts w:ascii="Arial" w:hAnsi="Arial" w:cs="Arial"/>
          <w:lang w:val="es-MX"/>
        </w:rPr>
      </w:pPr>
    </w:p>
    <w:p w:rsidR="00E374B4" w:rsidRDefault="00E374B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 Exposición dialogada: presentaciones expositivas del Profesor.</w:t>
      </w:r>
    </w:p>
    <w:p w:rsidR="00E374B4" w:rsidRDefault="00E374B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 Análisis de casos: se presentarán casos para su resoluci</w:t>
      </w:r>
      <w:r w:rsidR="00DC0760">
        <w:rPr>
          <w:rFonts w:ascii="Arial" w:hAnsi="Arial" w:cs="Arial"/>
          <w:lang w:val="es-MX"/>
        </w:rPr>
        <w:t>ón en grupos durante el dictado</w:t>
      </w:r>
    </w:p>
    <w:p w:rsidR="00E374B4" w:rsidRDefault="00E374B4">
      <w:pPr>
        <w:jc w:val="both"/>
        <w:rPr>
          <w:rFonts w:ascii="Arial" w:hAnsi="Arial" w:cs="Arial"/>
          <w:lang w:val="es-MX"/>
        </w:rPr>
      </w:pPr>
    </w:p>
    <w:p w:rsidR="00E374B4" w:rsidRDefault="00D1773D">
      <w:pPr>
        <w:jc w:val="both"/>
        <w:rPr>
          <w:rFonts w:ascii="Arial" w:hAnsi="Arial" w:cs="Arial"/>
          <w:b/>
          <w:i/>
          <w:u w:val="single"/>
          <w:lang w:val="es-MX"/>
        </w:rPr>
      </w:pPr>
      <w:r>
        <w:rPr>
          <w:rFonts w:ascii="Arial" w:hAnsi="Arial" w:cs="Arial"/>
          <w:b/>
          <w:i/>
          <w:u w:val="single"/>
          <w:lang w:val="es-MX"/>
        </w:rPr>
        <w:t>6-</w:t>
      </w:r>
      <w:r w:rsidR="00E374B4" w:rsidRPr="00D1773D">
        <w:rPr>
          <w:rFonts w:ascii="Arial" w:hAnsi="Arial" w:cs="Arial"/>
          <w:b/>
          <w:i/>
          <w:u w:val="single"/>
          <w:lang w:val="es-MX"/>
        </w:rPr>
        <w:t>FORMA DE EVALUACIÓN:</w:t>
      </w:r>
    </w:p>
    <w:p w:rsidR="00DC0760" w:rsidRPr="00D1773D" w:rsidRDefault="00DC0760">
      <w:pPr>
        <w:jc w:val="both"/>
        <w:rPr>
          <w:rFonts w:ascii="Arial" w:hAnsi="Arial" w:cs="Arial"/>
          <w:b/>
          <w:i/>
          <w:u w:val="single"/>
          <w:lang w:val="es-MX"/>
        </w:rPr>
      </w:pPr>
    </w:p>
    <w:p w:rsidR="00DC0760" w:rsidRDefault="00E374B4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presentará un caso que deberá ser resuelto </w:t>
      </w:r>
      <w:r w:rsidR="0060160A">
        <w:rPr>
          <w:rFonts w:ascii="Arial" w:hAnsi="Arial" w:cs="Arial"/>
          <w:lang w:val="es-MX"/>
        </w:rPr>
        <w:t>durante la ú</w:t>
      </w:r>
      <w:r w:rsidR="00DC0760">
        <w:rPr>
          <w:rFonts w:ascii="Arial" w:hAnsi="Arial" w:cs="Arial"/>
          <w:lang w:val="es-MX"/>
        </w:rPr>
        <w:t xml:space="preserve">ltima clase de manera presencia y en grupo de 5 integrantes. </w:t>
      </w:r>
    </w:p>
    <w:p w:rsidR="00DC0760" w:rsidRDefault="00DC0760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</w:p>
    <w:p w:rsidR="00E374B4" w:rsidRDefault="00E374B4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documento deberá incluir</w:t>
      </w:r>
      <w:r w:rsidR="00DC0760">
        <w:rPr>
          <w:rFonts w:ascii="Arial" w:hAnsi="Arial" w:cs="Arial"/>
          <w:lang w:val="es-MX"/>
        </w:rPr>
        <w:t xml:space="preserve"> las fundamentaciones con base en </w:t>
      </w:r>
      <w:r>
        <w:rPr>
          <w:rFonts w:ascii="Arial" w:hAnsi="Arial" w:cs="Arial"/>
          <w:lang w:val="es-MX"/>
        </w:rPr>
        <w:t>citación académica</w:t>
      </w:r>
      <w:r w:rsidR="00DC0760">
        <w:rPr>
          <w:rFonts w:ascii="Arial" w:hAnsi="Arial" w:cs="Arial"/>
          <w:lang w:val="es-MX"/>
        </w:rPr>
        <w:t xml:space="preserve"> del material compartido y recomendado</w:t>
      </w:r>
      <w:r>
        <w:rPr>
          <w:rFonts w:ascii="Arial" w:hAnsi="Arial" w:cs="Arial"/>
          <w:lang w:val="es-MX"/>
        </w:rPr>
        <w:t>, presentando un racional basado en lo discutido en clase para la resolución d</w:t>
      </w:r>
      <w:r w:rsidR="00DC0760">
        <w:rPr>
          <w:rFonts w:ascii="Arial" w:hAnsi="Arial" w:cs="Arial"/>
          <w:lang w:val="es-MX"/>
        </w:rPr>
        <w:t xml:space="preserve">el caso. El caso se presentará </w:t>
      </w:r>
      <w:r w:rsidR="00971FA5">
        <w:rPr>
          <w:rFonts w:ascii="Arial" w:hAnsi="Arial" w:cs="Arial"/>
          <w:lang w:val="es-MX"/>
        </w:rPr>
        <w:t>de manera</w:t>
      </w:r>
      <w:r w:rsidR="00DC0760">
        <w:rPr>
          <w:rFonts w:ascii="Arial" w:hAnsi="Arial" w:cs="Arial"/>
          <w:lang w:val="es-MX"/>
        </w:rPr>
        <w:t xml:space="preserve"> oral durante las 3 horas </w:t>
      </w:r>
      <w:r w:rsidR="0079395F">
        <w:rPr>
          <w:rFonts w:ascii="Arial" w:hAnsi="Arial" w:cs="Arial"/>
          <w:lang w:val="es-MX"/>
        </w:rPr>
        <w:t>de la última clase.</w:t>
      </w:r>
    </w:p>
    <w:p w:rsidR="00E374B4" w:rsidRDefault="00E374B4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</w:p>
    <w:p w:rsidR="00E374B4" w:rsidRDefault="00D1773D">
      <w:pPr>
        <w:pStyle w:val="p54"/>
        <w:widowControl/>
        <w:tabs>
          <w:tab w:val="clear" w:pos="720"/>
        </w:tabs>
        <w:snapToGrid/>
        <w:rPr>
          <w:rFonts w:ascii="Arial" w:hAnsi="Arial" w:cs="Arial"/>
          <w:b/>
          <w:i/>
          <w:u w:val="single"/>
          <w:lang w:val="es-MX"/>
        </w:rPr>
      </w:pPr>
      <w:r>
        <w:rPr>
          <w:rFonts w:ascii="Arial" w:hAnsi="Arial" w:cs="Arial"/>
          <w:b/>
          <w:i/>
          <w:u w:val="single"/>
          <w:lang w:val="es-MX"/>
        </w:rPr>
        <w:t>7-</w:t>
      </w:r>
      <w:r w:rsidR="00E374B4" w:rsidRPr="00D1773D">
        <w:rPr>
          <w:rFonts w:ascii="Arial" w:hAnsi="Arial" w:cs="Arial"/>
          <w:b/>
          <w:i/>
          <w:u w:val="single"/>
          <w:lang w:val="es-MX"/>
        </w:rPr>
        <w:t>BIBLIOGRAFÍA:</w:t>
      </w:r>
    </w:p>
    <w:p w:rsidR="0079395F" w:rsidRDefault="0079395F">
      <w:pPr>
        <w:pStyle w:val="p54"/>
        <w:widowControl/>
        <w:tabs>
          <w:tab w:val="clear" w:pos="720"/>
        </w:tabs>
        <w:snapToGrid/>
        <w:rPr>
          <w:rFonts w:ascii="Arial" w:hAnsi="Arial" w:cs="Arial"/>
          <w:b/>
          <w:i/>
          <w:u w:val="single"/>
          <w:lang w:val="es-MX"/>
        </w:rPr>
      </w:pPr>
    </w:p>
    <w:p w:rsidR="000D1307" w:rsidRDefault="000D1307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Obligatoria</w:t>
      </w:r>
    </w:p>
    <w:p w:rsidR="000D1307" w:rsidRDefault="000D1307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</w:p>
    <w:p w:rsidR="000D1307" w:rsidRDefault="000D1307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Ficha docente – Introducción a las compensaciones</w:t>
      </w:r>
    </w:p>
    <w:p w:rsidR="000D1307" w:rsidRDefault="000D1307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Ficha docente – Administración de las compensaciones</w:t>
      </w:r>
    </w:p>
    <w:p w:rsidR="000D1307" w:rsidRDefault="000D1307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Ficha docente – Descripción de puestos</w:t>
      </w:r>
    </w:p>
    <w:p w:rsidR="000D1307" w:rsidRDefault="000D1307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Ficha docente – Evaluación de Puestos</w:t>
      </w:r>
    </w:p>
    <w:p w:rsidR="000D1307" w:rsidRDefault="000D1307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Cultura Agile y RRHH – Los desafíos de un entorno disruptivo. ADRHA 2019</w:t>
      </w:r>
    </w:p>
    <w:p w:rsidR="000D1307" w:rsidRPr="000D1307" w:rsidRDefault="000D1307">
      <w:pPr>
        <w:pStyle w:val="p54"/>
        <w:widowControl/>
        <w:tabs>
          <w:tab w:val="clear" w:pos="720"/>
        </w:tabs>
        <w:snapToGrid/>
        <w:rPr>
          <w:rFonts w:ascii="Arial" w:hAnsi="Arial" w:cs="Arial"/>
          <w:lang w:val="es-MX"/>
        </w:rPr>
      </w:pPr>
    </w:p>
    <w:p w:rsidR="00E374B4" w:rsidRDefault="000D130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Optativa</w:t>
      </w:r>
    </w:p>
    <w:p w:rsidR="000D1307" w:rsidRDefault="000D1307">
      <w:pPr>
        <w:jc w:val="both"/>
        <w:rPr>
          <w:rFonts w:ascii="Arial" w:hAnsi="Arial" w:cs="Arial"/>
          <w:lang w:val="es-MX"/>
        </w:rPr>
      </w:pPr>
    </w:p>
    <w:p w:rsidR="000D1307" w:rsidRDefault="00F562B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Igualdad de Remuneració</w:t>
      </w:r>
      <w:r w:rsidR="000D1307" w:rsidRPr="000D1307">
        <w:rPr>
          <w:rFonts w:ascii="Arial" w:hAnsi="Arial" w:cs="Arial"/>
          <w:lang w:val="es-MX"/>
        </w:rPr>
        <w:t>n OIT - Servicio de Género, Igualdad y Diversidad</w:t>
      </w:r>
    </w:p>
    <w:p w:rsidR="000D1307" w:rsidRDefault="000D1307">
      <w:pPr>
        <w:jc w:val="both"/>
        <w:rPr>
          <w:rFonts w:ascii="Arial" w:hAnsi="Arial" w:cs="Arial"/>
          <w:lang w:val="es-MX"/>
        </w:rPr>
      </w:pPr>
    </w:p>
    <w:p w:rsidR="000D1307" w:rsidRDefault="000D1307">
      <w:pPr>
        <w:jc w:val="both"/>
        <w:rPr>
          <w:rFonts w:ascii="Arial" w:hAnsi="Arial" w:cs="Arial"/>
          <w:lang w:val="es-MX"/>
        </w:rPr>
      </w:pPr>
    </w:p>
    <w:p w:rsidR="00E374B4" w:rsidRDefault="00E374B4">
      <w:pPr>
        <w:jc w:val="both"/>
        <w:rPr>
          <w:rFonts w:ascii="Arial" w:hAnsi="Arial" w:cs="Arial"/>
          <w:b/>
          <w:bCs/>
        </w:rPr>
      </w:pPr>
    </w:p>
    <w:p w:rsidR="00E374B4" w:rsidRDefault="00E374B4"/>
    <w:sectPr w:rsidR="00E37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61"/>
    <w:multiLevelType w:val="hybridMultilevel"/>
    <w:tmpl w:val="362E1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72D"/>
    <w:multiLevelType w:val="hybridMultilevel"/>
    <w:tmpl w:val="A9A21C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2C0"/>
    <w:multiLevelType w:val="hybridMultilevel"/>
    <w:tmpl w:val="711845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5EEA"/>
    <w:multiLevelType w:val="hybridMultilevel"/>
    <w:tmpl w:val="28D60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56CFA"/>
    <w:multiLevelType w:val="hybridMultilevel"/>
    <w:tmpl w:val="18340846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176097"/>
    <w:multiLevelType w:val="hybridMultilevel"/>
    <w:tmpl w:val="898431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1181E"/>
    <w:multiLevelType w:val="hybridMultilevel"/>
    <w:tmpl w:val="C474379E"/>
    <w:lvl w:ilvl="0" w:tplc="3A345C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54888"/>
    <w:multiLevelType w:val="hybridMultilevel"/>
    <w:tmpl w:val="6D6ADF0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DD26D9"/>
    <w:multiLevelType w:val="hybridMultilevel"/>
    <w:tmpl w:val="0B3C666E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3D"/>
    <w:rsid w:val="000854D8"/>
    <w:rsid w:val="000D1307"/>
    <w:rsid w:val="00131F9B"/>
    <w:rsid w:val="003045DB"/>
    <w:rsid w:val="00405810"/>
    <w:rsid w:val="004138E2"/>
    <w:rsid w:val="004B0FC8"/>
    <w:rsid w:val="00516BF7"/>
    <w:rsid w:val="005566C7"/>
    <w:rsid w:val="0060160A"/>
    <w:rsid w:val="0079395F"/>
    <w:rsid w:val="00971FA5"/>
    <w:rsid w:val="009E70A8"/>
    <w:rsid w:val="00A04A7E"/>
    <w:rsid w:val="00A80EE0"/>
    <w:rsid w:val="00B8602B"/>
    <w:rsid w:val="00D1773D"/>
    <w:rsid w:val="00D7539C"/>
    <w:rsid w:val="00DC0760"/>
    <w:rsid w:val="00E23329"/>
    <w:rsid w:val="00E374B4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976E3"/>
  <w15:chartTrackingRefBased/>
  <w15:docId w15:val="{24BE87F9-BF20-4201-8D64-11A39EB4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D1773D"/>
    <w:pPr>
      <w:keepNext/>
      <w:widowControl w:val="0"/>
      <w:tabs>
        <w:tab w:val="decimal" w:pos="4320"/>
        <w:tab w:val="center" w:pos="4880"/>
        <w:tab w:val="decimal" w:pos="7980"/>
      </w:tabs>
      <w:snapToGrid w:val="0"/>
      <w:jc w:val="both"/>
      <w:outlineLvl w:val="1"/>
    </w:pPr>
    <w:rPr>
      <w:rFonts w:ascii="Arial" w:eastAsia="Arial Unicode MS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54">
    <w:name w:val="p54"/>
    <w:basedOn w:val="Normal"/>
    <w:pPr>
      <w:widowControl w:val="0"/>
      <w:tabs>
        <w:tab w:val="left" w:pos="720"/>
      </w:tabs>
      <w:snapToGrid w:val="0"/>
      <w:jc w:val="both"/>
    </w:pPr>
    <w:rPr>
      <w:lang w:val="es-ES_tradnl"/>
    </w:rPr>
  </w:style>
  <w:style w:type="paragraph" w:styleId="Textoindependiente">
    <w:name w:val="Body Text"/>
    <w:basedOn w:val="Normal"/>
    <w:rsid w:val="00D1773D"/>
    <w:pPr>
      <w:widowControl w:val="0"/>
      <w:tabs>
        <w:tab w:val="left" w:pos="780"/>
      </w:tabs>
      <w:snapToGrid w:val="0"/>
      <w:spacing w:before="120"/>
      <w:jc w:val="both"/>
    </w:pPr>
    <w:rPr>
      <w:b/>
      <w:szCs w:val="20"/>
    </w:rPr>
  </w:style>
  <w:style w:type="paragraph" w:styleId="Textodeglobo">
    <w:name w:val="Balloon Text"/>
    <w:basedOn w:val="Normal"/>
    <w:semiHidden/>
    <w:rsid w:val="00D1773D"/>
    <w:rPr>
      <w:rFonts w:ascii="Tahoma" w:hAnsi="Tahoma" w:cs="Tahoma"/>
      <w:sz w:val="16"/>
      <w:szCs w:val="16"/>
    </w:rPr>
  </w:style>
  <w:style w:type="paragraph" w:customStyle="1" w:styleId="Tabla">
    <w:name w:val="Tabla"/>
    <w:rsid w:val="0060160A"/>
    <w:pPr>
      <w:snapToGrid w:val="0"/>
    </w:pPr>
    <w:rPr>
      <w:rFonts w:ascii="Lucida Casual" w:hAnsi="Lucida Casual"/>
      <w:color w:val="00000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Curso: GESTIÓN DE LAS COMPENSACIONES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Curso: GESTIÓN DE LAS COMPENSACIONES</dc:title>
  <dc:subject/>
  <dc:creator>.</dc:creator>
  <cp:keywords/>
  <cp:lastModifiedBy>usuario</cp:lastModifiedBy>
  <cp:revision>4</cp:revision>
  <cp:lastPrinted>2016-05-24T13:53:00Z</cp:lastPrinted>
  <dcterms:created xsi:type="dcterms:W3CDTF">2023-02-22T17:30:00Z</dcterms:created>
  <dcterms:modified xsi:type="dcterms:W3CDTF">2023-05-17T16:37:00Z</dcterms:modified>
</cp:coreProperties>
</file>